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EC717" w14:textId="7DD6BDA4" w:rsidR="00775685" w:rsidRPr="00B201FD" w:rsidRDefault="000E1DCA" w:rsidP="00775685">
      <w:pPr>
        <w:rPr>
          <w:rFonts w:ascii="Arial" w:hAnsi="Arial" w:cs="Arial"/>
          <w:b/>
          <w:bCs/>
          <w:sz w:val="24"/>
          <w:szCs w:val="24"/>
        </w:rPr>
      </w:pPr>
      <w:r w:rsidRPr="00B201FD">
        <w:rPr>
          <w:rFonts w:ascii="Arial" w:hAnsi="Arial" w:cs="Arial"/>
          <w:b/>
          <w:bCs/>
          <w:sz w:val="24"/>
          <w:szCs w:val="24"/>
        </w:rPr>
        <w:t xml:space="preserve">Harbour Team </w:t>
      </w:r>
      <w:r w:rsidR="006838FD" w:rsidRPr="00B201FD">
        <w:rPr>
          <w:rFonts w:ascii="Arial" w:hAnsi="Arial" w:cs="Arial"/>
          <w:b/>
          <w:bCs/>
          <w:sz w:val="24"/>
          <w:szCs w:val="24"/>
        </w:rPr>
        <w:t>Apprenticeship</w:t>
      </w:r>
    </w:p>
    <w:p w14:paraId="7878AEB8" w14:textId="4FED125B" w:rsidR="00775685" w:rsidRPr="00B201FD" w:rsidRDefault="00775685" w:rsidP="00775685">
      <w:pPr>
        <w:rPr>
          <w:rFonts w:ascii="Arial" w:hAnsi="Arial" w:cs="Arial"/>
          <w:sz w:val="24"/>
          <w:szCs w:val="24"/>
        </w:rPr>
      </w:pPr>
      <w:r w:rsidRPr="00B201FD">
        <w:rPr>
          <w:rFonts w:ascii="Arial" w:hAnsi="Arial" w:cs="Arial"/>
          <w:b/>
          <w:bCs/>
          <w:sz w:val="24"/>
          <w:szCs w:val="24"/>
        </w:rPr>
        <w:t>D</w:t>
      </w:r>
      <w:r w:rsidR="00F507A5" w:rsidRPr="00B201FD">
        <w:rPr>
          <w:rFonts w:ascii="Arial" w:hAnsi="Arial" w:cs="Arial"/>
          <w:b/>
          <w:bCs/>
          <w:sz w:val="24"/>
          <w:szCs w:val="24"/>
        </w:rPr>
        <w:t>uration</w:t>
      </w:r>
      <w:r w:rsidRPr="00B201FD">
        <w:rPr>
          <w:rFonts w:ascii="Arial" w:hAnsi="Arial" w:cs="Arial"/>
          <w:b/>
          <w:bCs/>
          <w:sz w:val="24"/>
          <w:szCs w:val="24"/>
        </w:rPr>
        <w:t xml:space="preserve">: </w:t>
      </w:r>
      <w:r w:rsidR="00F507A5" w:rsidRPr="00B201FD">
        <w:rPr>
          <w:rFonts w:ascii="Arial" w:hAnsi="Arial" w:cs="Arial"/>
          <w:sz w:val="24"/>
          <w:szCs w:val="24"/>
        </w:rPr>
        <w:t>18-24 months</w:t>
      </w:r>
    </w:p>
    <w:p w14:paraId="18EC1F79" w14:textId="43F3AC05" w:rsidR="006838FD" w:rsidRPr="00B201FD" w:rsidRDefault="006838FD" w:rsidP="00775685">
      <w:pPr>
        <w:rPr>
          <w:rFonts w:ascii="Arial" w:hAnsi="Arial" w:cs="Arial"/>
          <w:sz w:val="24"/>
          <w:szCs w:val="24"/>
        </w:rPr>
      </w:pPr>
      <w:r w:rsidRPr="00B201FD">
        <w:rPr>
          <w:rFonts w:ascii="Arial" w:hAnsi="Arial" w:cs="Arial"/>
          <w:b/>
          <w:bCs/>
          <w:sz w:val="24"/>
          <w:szCs w:val="24"/>
        </w:rPr>
        <w:t>Salary:</w:t>
      </w:r>
      <w:r w:rsidRPr="00B201FD">
        <w:rPr>
          <w:rFonts w:ascii="Arial" w:hAnsi="Arial" w:cs="Arial"/>
          <w:sz w:val="24"/>
          <w:szCs w:val="24"/>
        </w:rPr>
        <w:t xml:space="preserve"> </w:t>
      </w:r>
      <w:r w:rsidRPr="00B201FD">
        <w:rPr>
          <w:rFonts w:ascii="Arial" w:hAnsi="Arial" w:cs="Arial"/>
          <w:sz w:val="24"/>
          <w:szCs w:val="24"/>
        </w:rPr>
        <w:t xml:space="preserve">Starting salary: </w:t>
      </w:r>
      <w:r w:rsidRPr="00B201FD">
        <w:rPr>
          <w:rFonts w:ascii="Arial" w:hAnsi="Arial" w:cs="Arial"/>
          <w:sz w:val="24"/>
          <w:szCs w:val="24"/>
        </w:rPr>
        <w:t>£16,546 per annum (</w:t>
      </w:r>
      <w:r w:rsidRPr="00B201FD">
        <w:rPr>
          <w:rFonts w:ascii="Arial" w:hAnsi="Arial" w:cs="Arial"/>
          <w:sz w:val="24"/>
          <w:szCs w:val="24"/>
        </w:rPr>
        <w:t>£318.20 per week</w:t>
      </w:r>
      <w:r w:rsidRPr="00B201FD">
        <w:rPr>
          <w:rFonts w:ascii="Arial" w:hAnsi="Arial" w:cs="Arial"/>
          <w:sz w:val="24"/>
          <w:szCs w:val="24"/>
        </w:rPr>
        <w:t>)</w:t>
      </w:r>
      <w:r w:rsidRPr="00B201FD">
        <w:rPr>
          <w:rFonts w:ascii="Arial" w:hAnsi="Arial" w:cs="Arial"/>
          <w:sz w:val="24"/>
          <w:szCs w:val="24"/>
        </w:rPr>
        <w:t xml:space="preserve"> (£8.60/hour)</w:t>
      </w:r>
    </w:p>
    <w:p w14:paraId="48D3C23A" w14:textId="7E07E09D" w:rsidR="00775685" w:rsidRPr="00B201FD" w:rsidRDefault="00775685" w:rsidP="00775685">
      <w:pPr>
        <w:rPr>
          <w:rFonts w:ascii="Arial" w:hAnsi="Arial" w:cs="Arial"/>
          <w:sz w:val="24"/>
          <w:szCs w:val="24"/>
        </w:rPr>
      </w:pPr>
      <w:r w:rsidRPr="00B201FD">
        <w:rPr>
          <w:rFonts w:ascii="Arial" w:hAnsi="Arial" w:cs="Arial"/>
          <w:b/>
          <w:bCs/>
          <w:sz w:val="24"/>
          <w:szCs w:val="24"/>
        </w:rPr>
        <w:t>H</w:t>
      </w:r>
      <w:r w:rsidR="00F507A5" w:rsidRPr="00B201FD">
        <w:rPr>
          <w:rFonts w:ascii="Arial" w:hAnsi="Arial" w:cs="Arial"/>
          <w:b/>
          <w:bCs/>
          <w:sz w:val="24"/>
          <w:szCs w:val="24"/>
        </w:rPr>
        <w:t>ours</w:t>
      </w:r>
      <w:r w:rsidRPr="00B201FD">
        <w:rPr>
          <w:rFonts w:ascii="Arial" w:hAnsi="Arial" w:cs="Arial"/>
          <w:b/>
          <w:bCs/>
          <w:sz w:val="24"/>
          <w:szCs w:val="24"/>
        </w:rPr>
        <w:t xml:space="preserve">: </w:t>
      </w:r>
      <w:r w:rsidR="006838FD" w:rsidRPr="00B201FD">
        <w:rPr>
          <w:rFonts w:ascii="Arial" w:hAnsi="Arial" w:cs="Arial"/>
          <w:sz w:val="24"/>
          <w:szCs w:val="24"/>
        </w:rPr>
        <w:t>Full time: 37 Hours a week to include some weekend and bank holiday working during the summer season (Easter-end October)</w:t>
      </w:r>
    </w:p>
    <w:p w14:paraId="68779F3E" w14:textId="0C191B99" w:rsidR="00775685" w:rsidRPr="00B201FD" w:rsidRDefault="00775685" w:rsidP="00775685">
      <w:pPr>
        <w:rPr>
          <w:rFonts w:ascii="Arial" w:hAnsi="Arial" w:cs="Arial"/>
        </w:rPr>
      </w:pPr>
      <w:r w:rsidRPr="00B201FD">
        <w:rPr>
          <w:rFonts w:ascii="Arial" w:hAnsi="Arial" w:cs="Arial"/>
        </w:rPr>
        <w:t>.......................................................................................................................................</w:t>
      </w:r>
      <w:r w:rsidR="00B813EB" w:rsidRPr="00B201FD">
        <w:rPr>
          <w:rFonts w:ascii="Arial" w:hAnsi="Arial" w:cs="Arial"/>
        </w:rPr>
        <w:t xml:space="preserve">                          </w:t>
      </w:r>
    </w:p>
    <w:p w14:paraId="50250688" w14:textId="0ABD669F" w:rsidR="00775685" w:rsidRPr="00B201FD" w:rsidRDefault="006838FD" w:rsidP="00775685">
      <w:pPr>
        <w:rPr>
          <w:rFonts w:ascii="Arial" w:hAnsi="Arial" w:cs="Arial"/>
          <w:b/>
          <w:bCs/>
        </w:rPr>
      </w:pPr>
      <w:r w:rsidRPr="00B201FD">
        <w:rPr>
          <w:rFonts w:ascii="Arial" w:hAnsi="Arial" w:cs="Arial"/>
          <w:b/>
          <w:bCs/>
        </w:rPr>
        <w:t>Apprenticeship:</w:t>
      </w:r>
    </w:p>
    <w:p w14:paraId="4F483CE9" w14:textId="350EB4E9" w:rsidR="006838FD" w:rsidRPr="00B201FD" w:rsidRDefault="006838FD" w:rsidP="00775685">
      <w:pPr>
        <w:rPr>
          <w:rFonts w:ascii="Arial" w:hAnsi="Arial" w:cs="Arial"/>
          <w:snapToGrid w:val="0"/>
        </w:rPr>
      </w:pPr>
      <w:r w:rsidRPr="00B201FD">
        <w:rPr>
          <w:rFonts w:ascii="Arial" w:hAnsi="Arial" w:cs="Arial"/>
          <w:snapToGrid w:val="0"/>
        </w:rPr>
        <w:t>S</w:t>
      </w:r>
      <w:r w:rsidRPr="00B201FD">
        <w:rPr>
          <w:rFonts w:ascii="Arial" w:hAnsi="Arial" w:cs="Arial"/>
          <w:snapToGrid w:val="0"/>
        </w:rPr>
        <w:t xml:space="preserve">mall commercial vessel crewmember apprentice to join the </w:t>
      </w:r>
      <w:r w:rsidRPr="00B201FD">
        <w:rPr>
          <w:rFonts w:ascii="Arial" w:hAnsi="Arial" w:cs="Arial"/>
          <w:snapToGrid w:val="0"/>
        </w:rPr>
        <w:t xml:space="preserve">Chichester Harbour Conservancy, </w:t>
      </w:r>
      <w:r w:rsidRPr="00B201FD">
        <w:rPr>
          <w:rFonts w:ascii="Arial" w:hAnsi="Arial" w:cs="Arial"/>
          <w:snapToGrid w:val="0"/>
        </w:rPr>
        <w:t>Harbour Team.</w:t>
      </w:r>
    </w:p>
    <w:p w14:paraId="2663EF2D" w14:textId="62DB68B6" w:rsidR="006838FD" w:rsidRPr="00B201FD" w:rsidRDefault="006838FD" w:rsidP="00775685">
      <w:pPr>
        <w:rPr>
          <w:rFonts w:ascii="Arial" w:hAnsi="Arial" w:cs="Arial"/>
          <w:b/>
          <w:bCs/>
        </w:rPr>
      </w:pPr>
      <w:r w:rsidRPr="00B201FD">
        <w:rPr>
          <w:rFonts w:ascii="Arial" w:hAnsi="Arial" w:cs="Arial"/>
          <w:snapToGrid w:val="0"/>
        </w:rPr>
        <w:t xml:space="preserve">You will work as part of a small and friendly team, who are tasked with ensuring the safety of harbour users and maintenance and upkeep of moorings and infrastructure around the </w:t>
      </w:r>
      <w:proofErr w:type="gramStart"/>
      <w:r w:rsidRPr="00B201FD">
        <w:rPr>
          <w:rFonts w:ascii="Arial" w:hAnsi="Arial" w:cs="Arial"/>
          <w:snapToGrid w:val="0"/>
        </w:rPr>
        <w:t>harbour</w:t>
      </w:r>
      <w:proofErr w:type="gramEnd"/>
    </w:p>
    <w:p w14:paraId="7F09961F" w14:textId="77777777" w:rsidR="00775685" w:rsidRPr="00B201FD" w:rsidRDefault="00775685" w:rsidP="00775685">
      <w:pPr>
        <w:rPr>
          <w:rFonts w:ascii="Arial" w:hAnsi="Arial" w:cs="Arial"/>
        </w:rPr>
      </w:pPr>
      <w:r w:rsidRPr="00B201FD">
        <w:rPr>
          <w:rFonts w:ascii="Arial" w:hAnsi="Arial" w:cs="Arial"/>
        </w:rPr>
        <w:t>.......................................................................................................................................</w:t>
      </w:r>
    </w:p>
    <w:p w14:paraId="00F60EF4" w14:textId="23B6C71B" w:rsidR="006838FD" w:rsidRPr="00B201FD" w:rsidRDefault="006838FD" w:rsidP="00775685">
      <w:pPr>
        <w:rPr>
          <w:rFonts w:ascii="Arial" w:hAnsi="Arial" w:cs="Arial"/>
          <w:b/>
          <w:bCs/>
        </w:rPr>
      </w:pPr>
      <w:r w:rsidRPr="00B201FD">
        <w:rPr>
          <w:rFonts w:ascii="Arial" w:hAnsi="Arial" w:cs="Arial"/>
          <w:b/>
          <w:bCs/>
        </w:rPr>
        <w:t>Apprenticeship job role:</w:t>
      </w:r>
    </w:p>
    <w:p w14:paraId="4DCA96D8" w14:textId="77777777" w:rsidR="006838FD" w:rsidRPr="00B201FD" w:rsidRDefault="006838FD" w:rsidP="006838FD">
      <w:pPr>
        <w:widowControl w:val="0"/>
        <w:spacing w:before="100" w:beforeAutospacing="1" w:after="100" w:afterAutospacing="1"/>
        <w:contextualSpacing/>
        <w:rPr>
          <w:rFonts w:ascii="Arial" w:hAnsi="Arial" w:cs="Arial"/>
          <w:snapToGrid w:val="0"/>
        </w:rPr>
      </w:pPr>
      <w:r w:rsidRPr="00B201FD">
        <w:rPr>
          <w:rFonts w:ascii="Arial" w:hAnsi="Arial" w:cs="Arial"/>
          <w:snapToGrid w:val="0"/>
        </w:rPr>
        <w:t xml:space="preserve">Chichester Harbour Conservancy is a friendly and welcoming organisation who have an opportunity for a small commercial vessel crewmember apprentice to join the Harbour Team. </w:t>
      </w:r>
    </w:p>
    <w:p w14:paraId="7009C0F2" w14:textId="77777777" w:rsidR="006838FD" w:rsidRPr="00B201FD" w:rsidRDefault="006838FD" w:rsidP="006838FD">
      <w:pPr>
        <w:widowControl w:val="0"/>
        <w:spacing w:before="100" w:beforeAutospacing="1" w:after="100" w:afterAutospacing="1"/>
        <w:contextualSpacing/>
        <w:rPr>
          <w:rFonts w:ascii="Arial" w:hAnsi="Arial" w:cs="Arial"/>
          <w:snapToGrid w:val="0"/>
        </w:rPr>
      </w:pPr>
      <w:r w:rsidRPr="00B201FD">
        <w:rPr>
          <w:rFonts w:ascii="Arial" w:hAnsi="Arial" w:cs="Arial"/>
          <w:snapToGrid w:val="0"/>
        </w:rPr>
        <w:t xml:space="preserve">The harbour team maintain and operate a range of harbour vessels ranging from dories and patrol RIBs through to a dedicated mooring maintenance barge. The team undertake patrols of the harbour to ensure that byelaws are upheld and to ensure a safe and enjoyable experience for harbour users. The team also lay, service and maintain approximately 1000 moorings and navigation aids around the harbour.  </w:t>
      </w:r>
    </w:p>
    <w:p w14:paraId="5EFD748D" w14:textId="77777777" w:rsidR="006838FD" w:rsidRPr="00B201FD" w:rsidRDefault="006838FD" w:rsidP="006838FD">
      <w:pPr>
        <w:widowControl w:val="0"/>
        <w:spacing w:before="100" w:beforeAutospacing="1" w:after="100" w:afterAutospacing="1"/>
        <w:contextualSpacing/>
        <w:rPr>
          <w:rFonts w:ascii="Arial" w:hAnsi="Arial" w:cs="Arial"/>
          <w:snapToGrid w:val="0"/>
        </w:rPr>
      </w:pPr>
    </w:p>
    <w:p w14:paraId="413BF402" w14:textId="77777777" w:rsidR="006838FD" w:rsidRPr="00B201FD" w:rsidRDefault="006838FD" w:rsidP="006838FD">
      <w:pPr>
        <w:widowControl w:val="0"/>
        <w:spacing w:before="100" w:beforeAutospacing="1" w:after="100" w:afterAutospacing="1"/>
        <w:contextualSpacing/>
        <w:rPr>
          <w:rFonts w:ascii="Arial" w:hAnsi="Arial" w:cs="Arial"/>
          <w:snapToGrid w:val="0"/>
        </w:rPr>
      </w:pPr>
      <w:r w:rsidRPr="00B201FD">
        <w:rPr>
          <w:rFonts w:ascii="Arial" w:hAnsi="Arial" w:cs="Arial"/>
          <w:snapToGrid w:val="0"/>
        </w:rPr>
        <w:t xml:space="preserve">As part of a small </w:t>
      </w:r>
      <w:proofErr w:type="gramStart"/>
      <w:r w:rsidRPr="00B201FD">
        <w:rPr>
          <w:rFonts w:ascii="Arial" w:hAnsi="Arial" w:cs="Arial"/>
          <w:snapToGrid w:val="0"/>
        </w:rPr>
        <w:t>team</w:t>
      </w:r>
      <w:proofErr w:type="gramEnd"/>
      <w:r w:rsidRPr="00B201FD">
        <w:rPr>
          <w:rFonts w:ascii="Arial" w:hAnsi="Arial" w:cs="Arial"/>
          <w:snapToGrid w:val="0"/>
        </w:rPr>
        <w:t xml:space="preserve"> you will gain skills and experience across all aspects of the harbour team roles including:</w:t>
      </w:r>
    </w:p>
    <w:p w14:paraId="44C2D2A7" w14:textId="77777777" w:rsidR="006838FD" w:rsidRPr="00B201FD" w:rsidRDefault="006838FD" w:rsidP="006838FD">
      <w:pPr>
        <w:widowControl w:val="0"/>
        <w:spacing w:before="100" w:beforeAutospacing="1" w:after="100" w:afterAutospacing="1"/>
        <w:contextualSpacing/>
        <w:rPr>
          <w:rFonts w:ascii="Arial" w:hAnsi="Arial" w:cs="Arial"/>
          <w:snapToGrid w:val="0"/>
        </w:rPr>
      </w:pPr>
    </w:p>
    <w:p w14:paraId="340CC060" w14:textId="77777777" w:rsidR="006838FD" w:rsidRPr="00B201FD" w:rsidRDefault="006838FD" w:rsidP="006838FD">
      <w:pPr>
        <w:widowControl w:val="0"/>
        <w:numPr>
          <w:ilvl w:val="0"/>
          <w:numId w:val="3"/>
        </w:numPr>
        <w:spacing w:before="100" w:beforeAutospacing="1" w:after="100" w:afterAutospacing="1" w:line="240" w:lineRule="auto"/>
        <w:contextualSpacing/>
        <w:rPr>
          <w:rFonts w:ascii="Arial" w:hAnsi="Arial" w:cs="Arial"/>
          <w:snapToGrid w:val="0"/>
        </w:rPr>
      </w:pPr>
      <w:r w:rsidRPr="00B201FD">
        <w:rPr>
          <w:rFonts w:ascii="Arial" w:hAnsi="Arial" w:cs="Arial"/>
          <w:snapToGrid w:val="0"/>
        </w:rPr>
        <w:t xml:space="preserve">Navigation and vessel handling skills to enable you to competently skipper the range of conservancy </w:t>
      </w:r>
      <w:proofErr w:type="gramStart"/>
      <w:r w:rsidRPr="00B201FD">
        <w:rPr>
          <w:rFonts w:ascii="Arial" w:hAnsi="Arial" w:cs="Arial"/>
          <w:snapToGrid w:val="0"/>
        </w:rPr>
        <w:t>vessels</w:t>
      </w:r>
      <w:proofErr w:type="gramEnd"/>
    </w:p>
    <w:p w14:paraId="1693D55E" w14:textId="77777777" w:rsidR="006838FD" w:rsidRPr="00B201FD" w:rsidRDefault="006838FD" w:rsidP="006838FD">
      <w:pPr>
        <w:widowControl w:val="0"/>
        <w:spacing w:before="100" w:beforeAutospacing="1" w:after="100" w:afterAutospacing="1" w:line="240" w:lineRule="auto"/>
        <w:ind w:left="780"/>
        <w:contextualSpacing/>
        <w:rPr>
          <w:rFonts w:ascii="Arial" w:hAnsi="Arial" w:cs="Arial"/>
          <w:snapToGrid w:val="0"/>
        </w:rPr>
      </w:pPr>
    </w:p>
    <w:p w14:paraId="683CFFEF" w14:textId="77777777" w:rsidR="006838FD" w:rsidRPr="00B201FD" w:rsidRDefault="006838FD" w:rsidP="006838FD">
      <w:pPr>
        <w:widowControl w:val="0"/>
        <w:numPr>
          <w:ilvl w:val="0"/>
          <w:numId w:val="3"/>
        </w:numPr>
        <w:spacing w:before="100" w:beforeAutospacing="1" w:after="100" w:afterAutospacing="1" w:line="240" w:lineRule="auto"/>
        <w:contextualSpacing/>
        <w:rPr>
          <w:rFonts w:ascii="Arial" w:hAnsi="Arial" w:cs="Arial"/>
          <w:snapToGrid w:val="0"/>
        </w:rPr>
      </w:pPr>
      <w:r w:rsidRPr="00B201FD">
        <w:rPr>
          <w:rFonts w:ascii="Arial" w:hAnsi="Arial" w:cs="Arial"/>
          <w:snapToGrid w:val="0"/>
        </w:rPr>
        <w:t>Towing operations and working as a barge crew member for the laying and servicing of moorings</w:t>
      </w:r>
    </w:p>
    <w:p w14:paraId="391A0181" w14:textId="77777777" w:rsidR="006838FD" w:rsidRPr="00B201FD" w:rsidRDefault="006838FD" w:rsidP="006838FD">
      <w:pPr>
        <w:widowControl w:val="0"/>
        <w:spacing w:before="100" w:beforeAutospacing="1" w:after="100" w:afterAutospacing="1" w:line="240" w:lineRule="auto"/>
        <w:ind w:left="780"/>
        <w:contextualSpacing/>
        <w:rPr>
          <w:rFonts w:ascii="Arial" w:hAnsi="Arial" w:cs="Arial"/>
          <w:snapToGrid w:val="0"/>
        </w:rPr>
      </w:pPr>
    </w:p>
    <w:p w14:paraId="07336498" w14:textId="77777777" w:rsidR="006838FD" w:rsidRPr="00B201FD" w:rsidRDefault="006838FD" w:rsidP="006838FD">
      <w:pPr>
        <w:widowControl w:val="0"/>
        <w:numPr>
          <w:ilvl w:val="0"/>
          <w:numId w:val="3"/>
        </w:numPr>
        <w:spacing w:before="100" w:beforeAutospacing="1" w:after="100" w:afterAutospacing="1" w:line="240" w:lineRule="auto"/>
        <w:contextualSpacing/>
        <w:rPr>
          <w:rFonts w:ascii="Arial" w:hAnsi="Arial" w:cs="Arial"/>
          <w:snapToGrid w:val="0"/>
        </w:rPr>
      </w:pPr>
      <w:r w:rsidRPr="00B201FD">
        <w:rPr>
          <w:rFonts w:ascii="Arial" w:hAnsi="Arial" w:cs="Arial"/>
          <w:snapToGrid w:val="0"/>
        </w:rPr>
        <w:t xml:space="preserve">Cargo handling – including slinging loads, crane operations and securing cargo onboard a </w:t>
      </w:r>
      <w:proofErr w:type="gramStart"/>
      <w:r w:rsidRPr="00B201FD">
        <w:rPr>
          <w:rFonts w:ascii="Arial" w:hAnsi="Arial" w:cs="Arial"/>
          <w:snapToGrid w:val="0"/>
        </w:rPr>
        <w:t>workboat</w:t>
      </w:r>
      <w:proofErr w:type="gramEnd"/>
    </w:p>
    <w:p w14:paraId="018CC452" w14:textId="77777777" w:rsidR="006838FD" w:rsidRPr="00B201FD" w:rsidRDefault="006838FD" w:rsidP="006838FD">
      <w:pPr>
        <w:widowControl w:val="0"/>
        <w:spacing w:before="100" w:beforeAutospacing="1" w:after="100" w:afterAutospacing="1" w:line="240" w:lineRule="auto"/>
        <w:ind w:left="780"/>
        <w:contextualSpacing/>
        <w:rPr>
          <w:rFonts w:ascii="Arial" w:hAnsi="Arial" w:cs="Arial"/>
          <w:snapToGrid w:val="0"/>
        </w:rPr>
      </w:pPr>
    </w:p>
    <w:p w14:paraId="59A6DCDB" w14:textId="77777777" w:rsidR="006838FD" w:rsidRPr="00B201FD" w:rsidRDefault="006838FD" w:rsidP="006838FD">
      <w:pPr>
        <w:widowControl w:val="0"/>
        <w:numPr>
          <w:ilvl w:val="0"/>
          <w:numId w:val="3"/>
        </w:numPr>
        <w:spacing w:before="100" w:beforeAutospacing="1" w:after="100" w:afterAutospacing="1" w:line="240" w:lineRule="auto"/>
        <w:contextualSpacing/>
        <w:rPr>
          <w:rFonts w:ascii="Arial" w:hAnsi="Arial" w:cs="Arial"/>
          <w:snapToGrid w:val="0"/>
        </w:rPr>
      </w:pPr>
      <w:r w:rsidRPr="00B201FD">
        <w:rPr>
          <w:rFonts w:ascii="Arial" w:hAnsi="Arial" w:cs="Arial"/>
          <w:snapToGrid w:val="0"/>
        </w:rPr>
        <w:t xml:space="preserve">Harbour patrol and enforcement duties </w:t>
      </w:r>
    </w:p>
    <w:p w14:paraId="07C4FCF6" w14:textId="77777777" w:rsidR="006838FD" w:rsidRPr="00B201FD" w:rsidRDefault="006838FD" w:rsidP="006838FD">
      <w:pPr>
        <w:widowControl w:val="0"/>
        <w:spacing w:before="100" w:beforeAutospacing="1" w:after="100" w:afterAutospacing="1" w:line="240" w:lineRule="auto"/>
        <w:ind w:left="780"/>
        <w:contextualSpacing/>
        <w:rPr>
          <w:rFonts w:ascii="Arial" w:hAnsi="Arial" w:cs="Arial"/>
          <w:snapToGrid w:val="0"/>
        </w:rPr>
      </w:pPr>
    </w:p>
    <w:p w14:paraId="71739BE4" w14:textId="77777777" w:rsidR="006838FD" w:rsidRPr="00B201FD" w:rsidRDefault="006838FD" w:rsidP="006838FD">
      <w:pPr>
        <w:widowControl w:val="0"/>
        <w:numPr>
          <w:ilvl w:val="0"/>
          <w:numId w:val="3"/>
        </w:numPr>
        <w:spacing w:before="100" w:beforeAutospacing="1" w:after="100" w:afterAutospacing="1" w:line="240" w:lineRule="auto"/>
        <w:contextualSpacing/>
        <w:rPr>
          <w:rFonts w:ascii="Arial" w:hAnsi="Arial" w:cs="Arial"/>
          <w:snapToGrid w:val="0"/>
        </w:rPr>
      </w:pPr>
      <w:r w:rsidRPr="00B201FD">
        <w:rPr>
          <w:rFonts w:ascii="Arial" w:hAnsi="Arial" w:cs="Arial"/>
          <w:snapToGrid w:val="0"/>
        </w:rPr>
        <w:t xml:space="preserve">Monitoring VHF radio, responding to calls for help, assisting vessels and the general </w:t>
      </w:r>
      <w:proofErr w:type="gramStart"/>
      <w:r w:rsidRPr="00B201FD">
        <w:rPr>
          <w:rFonts w:ascii="Arial" w:hAnsi="Arial" w:cs="Arial"/>
          <w:snapToGrid w:val="0"/>
        </w:rPr>
        <w:t>public</w:t>
      </w:r>
      <w:proofErr w:type="gramEnd"/>
      <w:r w:rsidRPr="00B201FD">
        <w:rPr>
          <w:rFonts w:ascii="Arial" w:hAnsi="Arial" w:cs="Arial"/>
          <w:snapToGrid w:val="0"/>
        </w:rPr>
        <w:t xml:space="preserve"> </w:t>
      </w:r>
    </w:p>
    <w:p w14:paraId="180426DF" w14:textId="77777777" w:rsidR="006838FD" w:rsidRPr="00B201FD" w:rsidRDefault="006838FD" w:rsidP="006838FD">
      <w:pPr>
        <w:widowControl w:val="0"/>
        <w:spacing w:before="100" w:beforeAutospacing="1" w:after="100" w:afterAutospacing="1" w:line="240" w:lineRule="auto"/>
        <w:ind w:left="780"/>
        <w:contextualSpacing/>
        <w:rPr>
          <w:rFonts w:ascii="Arial" w:hAnsi="Arial" w:cs="Arial"/>
          <w:snapToGrid w:val="0"/>
        </w:rPr>
      </w:pPr>
    </w:p>
    <w:p w14:paraId="7B306DF7" w14:textId="77777777" w:rsidR="006838FD" w:rsidRPr="00B201FD" w:rsidRDefault="006838FD" w:rsidP="006838FD">
      <w:pPr>
        <w:widowControl w:val="0"/>
        <w:numPr>
          <w:ilvl w:val="0"/>
          <w:numId w:val="3"/>
        </w:numPr>
        <w:spacing w:before="100" w:beforeAutospacing="1" w:after="100" w:afterAutospacing="1" w:line="240" w:lineRule="auto"/>
        <w:contextualSpacing/>
        <w:rPr>
          <w:rFonts w:ascii="Arial" w:hAnsi="Arial" w:cs="Arial"/>
          <w:snapToGrid w:val="0"/>
        </w:rPr>
      </w:pPr>
      <w:r w:rsidRPr="00B201FD">
        <w:rPr>
          <w:rFonts w:ascii="Arial" w:hAnsi="Arial" w:cs="Arial"/>
          <w:snapToGrid w:val="0"/>
        </w:rPr>
        <w:t xml:space="preserve">Assisting with the maintenance, repair, and improvement of Conservancy vessels, </w:t>
      </w:r>
      <w:proofErr w:type="gramStart"/>
      <w:r w:rsidRPr="00B201FD">
        <w:rPr>
          <w:rFonts w:ascii="Arial" w:hAnsi="Arial" w:cs="Arial"/>
          <w:snapToGrid w:val="0"/>
        </w:rPr>
        <w:t>moorings</w:t>
      </w:r>
      <w:proofErr w:type="gramEnd"/>
      <w:r w:rsidRPr="00B201FD">
        <w:rPr>
          <w:rFonts w:ascii="Arial" w:hAnsi="Arial" w:cs="Arial"/>
          <w:snapToGrid w:val="0"/>
        </w:rPr>
        <w:t xml:space="preserve"> and infrastructure</w:t>
      </w:r>
    </w:p>
    <w:p w14:paraId="60C7A8C9" w14:textId="77777777" w:rsidR="006838FD" w:rsidRPr="00B201FD" w:rsidRDefault="006838FD" w:rsidP="006838FD">
      <w:pPr>
        <w:widowControl w:val="0"/>
        <w:spacing w:before="100" w:beforeAutospacing="1" w:after="100" w:afterAutospacing="1" w:line="240" w:lineRule="auto"/>
        <w:ind w:left="60"/>
        <w:contextualSpacing/>
        <w:rPr>
          <w:rFonts w:ascii="Arial" w:hAnsi="Arial" w:cs="Arial"/>
          <w:snapToGrid w:val="0"/>
        </w:rPr>
      </w:pPr>
    </w:p>
    <w:p w14:paraId="2F8B9B6D" w14:textId="02B8BF1F" w:rsidR="0087204F" w:rsidRDefault="006838FD" w:rsidP="006838FD">
      <w:pPr>
        <w:spacing w:after="120"/>
        <w:rPr>
          <w:rFonts w:ascii="Arial" w:hAnsi="Arial" w:cs="Arial"/>
        </w:rPr>
      </w:pPr>
      <w:r w:rsidRPr="00B201FD">
        <w:rPr>
          <w:rFonts w:ascii="Arial" w:hAnsi="Arial" w:cs="Arial"/>
          <w:snapToGrid w:val="0"/>
        </w:rPr>
        <w:t>Due to the enforcement aspects of the role, candidates will need to be a minimum of 18 years of age.</w:t>
      </w:r>
      <w:r>
        <w:rPr>
          <w:rFonts w:ascii="Arial" w:hAnsi="Arial" w:cs="Arial"/>
          <w:snapToGrid w:val="0"/>
          <w:sz w:val="20"/>
          <w:szCs w:val="20"/>
        </w:rPr>
        <w:t xml:space="preserve"> </w:t>
      </w:r>
      <w:r w:rsidRPr="00817296">
        <w:rPr>
          <w:rFonts w:ascii="Arial" w:hAnsi="Arial" w:cs="Arial"/>
          <w:snapToGrid w:val="0"/>
          <w:sz w:val="20"/>
          <w:szCs w:val="20"/>
        </w:rPr>
        <w:t xml:space="preserve"> </w:t>
      </w:r>
    </w:p>
    <w:p w14:paraId="0CC67E9B" w14:textId="33B48629" w:rsidR="00775685" w:rsidRPr="00787C58" w:rsidRDefault="00775685" w:rsidP="00775685">
      <w:pPr>
        <w:rPr>
          <w:rFonts w:ascii="Arial" w:hAnsi="Arial" w:cs="Arial"/>
        </w:rPr>
      </w:pPr>
      <w:bookmarkStart w:id="0" w:name="_Hlk154063624"/>
      <w:r w:rsidRPr="00787C58">
        <w:rPr>
          <w:rFonts w:ascii="Arial" w:hAnsi="Arial" w:cs="Arial"/>
        </w:rPr>
        <w:t>-------------------------------------------------------------------------------------------------------</w:t>
      </w:r>
    </w:p>
    <w:bookmarkEnd w:id="0"/>
    <w:p w14:paraId="2ED85CA9" w14:textId="3499D157" w:rsidR="006838FD" w:rsidRDefault="006838FD" w:rsidP="00F850EA">
      <w:pPr>
        <w:tabs>
          <w:tab w:val="num" w:pos="540"/>
        </w:tabs>
        <w:ind w:left="540" w:hanging="540"/>
        <w:jc w:val="both"/>
        <w:rPr>
          <w:rFonts w:ascii="Arial" w:hAnsi="Arial" w:cs="Arial"/>
          <w:b/>
          <w:bCs/>
        </w:rPr>
      </w:pPr>
      <w:r>
        <w:rPr>
          <w:rFonts w:ascii="Arial" w:hAnsi="Arial" w:cs="Arial"/>
          <w:b/>
          <w:bCs/>
        </w:rPr>
        <w:lastRenderedPageBreak/>
        <w:t>Training Provided:</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9"/>
        <w:gridCol w:w="7042"/>
      </w:tblGrid>
      <w:tr w:rsidR="006838FD" w:rsidRPr="00DB72EC" w14:paraId="7E4805CA" w14:textId="77777777" w:rsidTr="00A0515A">
        <w:trPr>
          <w:trHeight w:val="337"/>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2806406A" w14:textId="77777777" w:rsidR="006838FD" w:rsidRPr="001F24AA" w:rsidRDefault="006838FD" w:rsidP="00A0515A">
            <w:pPr>
              <w:rPr>
                <w:rFonts w:ascii="Arial" w:hAnsi="Arial" w:cs="Arial"/>
              </w:rPr>
            </w:pPr>
            <w:r w:rsidRPr="001F24AA">
              <w:rPr>
                <w:rFonts w:ascii="Arial" w:hAnsi="Arial" w:cs="Arial"/>
              </w:rPr>
              <w:t>Framework</w:t>
            </w:r>
          </w:p>
        </w:tc>
        <w:tc>
          <w:tcPr>
            <w:tcW w:w="5762" w:type="dxa"/>
            <w:tcBorders>
              <w:left w:val="single" w:sz="4" w:space="0" w:color="auto"/>
              <w:right w:val="single" w:sz="4" w:space="0" w:color="auto"/>
            </w:tcBorders>
            <w:shd w:val="clear" w:color="auto" w:fill="auto"/>
            <w:vAlign w:val="center"/>
          </w:tcPr>
          <w:p w14:paraId="12E1DF81" w14:textId="77777777" w:rsidR="006838FD" w:rsidRPr="006838FD" w:rsidRDefault="006838FD" w:rsidP="00A0515A">
            <w:pPr>
              <w:rPr>
                <w:rFonts w:ascii="Arial" w:hAnsi="Arial" w:cs="Arial"/>
                <w:b/>
                <w:bCs/>
                <w:sz w:val="20"/>
                <w:szCs w:val="20"/>
              </w:rPr>
            </w:pPr>
            <w:r w:rsidRPr="006838FD">
              <w:rPr>
                <w:rFonts w:ascii="Arial" w:hAnsi="Arial" w:cs="Arial"/>
                <w:b/>
                <w:bCs/>
                <w:sz w:val="20"/>
                <w:szCs w:val="20"/>
              </w:rPr>
              <w:t>Small Commercial Vessel Crewmember</w:t>
            </w:r>
          </w:p>
        </w:tc>
      </w:tr>
      <w:tr w:rsidR="006838FD" w:rsidRPr="00CF334A" w14:paraId="0F173D4C" w14:textId="77777777" w:rsidTr="00A0515A">
        <w:trPr>
          <w:trHeight w:val="337"/>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2C1323D9" w14:textId="77777777" w:rsidR="006838FD" w:rsidRPr="001F24AA" w:rsidRDefault="006838FD" w:rsidP="00A0515A">
            <w:pPr>
              <w:rPr>
                <w:rFonts w:ascii="Arial" w:hAnsi="Arial" w:cs="Arial"/>
              </w:rPr>
            </w:pPr>
            <w:r w:rsidRPr="001F24AA">
              <w:rPr>
                <w:rFonts w:ascii="Arial" w:hAnsi="Arial" w:cs="Arial"/>
              </w:rPr>
              <w:t>Level</w:t>
            </w:r>
          </w:p>
        </w:tc>
        <w:tc>
          <w:tcPr>
            <w:tcW w:w="5762" w:type="dxa"/>
            <w:tcBorders>
              <w:left w:val="single" w:sz="4" w:space="0" w:color="auto"/>
              <w:right w:val="single" w:sz="4" w:space="0" w:color="auto"/>
            </w:tcBorders>
            <w:shd w:val="clear" w:color="auto" w:fill="auto"/>
            <w:vAlign w:val="center"/>
          </w:tcPr>
          <w:p w14:paraId="75531345" w14:textId="77777777" w:rsidR="006838FD" w:rsidRPr="00CF334A" w:rsidRDefault="006838FD" w:rsidP="006838FD">
            <w:pPr>
              <w:numPr>
                <w:ilvl w:val="0"/>
                <w:numId w:val="4"/>
              </w:numPr>
              <w:spacing w:after="0" w:line="240" w:lineRule="auto"/>
              <w:rPr>
                <w:rFonts w:ascii="Arial" w:hAnsi="Arial" w:cs="Arial"/>
                <w:sz w:val="20"/>
                <w:szCs w:val="20"/>
              </w:rPr>
            </w:pPr>
            <w:r w:rsidRPr="00CF334A">
              <w:rPr>
                <w:rFonts w:ascii="Arial" w:hAnsi="Arial" w:cs="Arial"/>
                <w:sz w:val="20"/>
                <w:szCs w:val="20"/>
              </w:rPr>
              <w:t>Level 3</w:t>
            </w:r>
          </w:p>
        </w:tc>
      </w:tr>
      <w:tr w:rsidR="006838FD" w:rsidRPr="00CF334A" w14:paraId="024557A6" w14:textId="77777777" w:rsidTr="00A0515A">
        <w:trPr>
          <w:trHeight w:val="1847"/>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09975093" w14:textId="77777777" w:rsidR="006838FD" w:rsidRPr="001F24AA" w:rsidRDefault="006838FD" w:rsidP="00A0515A">
            <w:pPr>
              <w:rPr>
                <w:rFonts w:ascii="Arial" w:hAnsi="Arial" w:cs="Arial"/>
              </w:rPr>
            </w:pPr>
            <w:r w:rsidRPr="001F24AA">
              <w:rPr>
                <w:rFonts w:ascii="Arial" w:hAnsi="Arial" w:cs="Arial"/>
              </w:rPr>
              <w:t>Training to be Provided</w:t>
            </w:r>
          </w:p>
        </w:tc>
        <w:tc>
          <w:tcPr>
            <w:tcW w:w="5762" w:type="dxa"/>
            <w:tcBorders>
              <w:left w:val="single" w:sz="4" w:space="0" w:color="auto"/>
              <w:right w:val="single" w:sz="4" w:space="0" w:color="auto"/>
            </w:tcBorders>
            <w:shd w:val="clear" w:color="auto" w:fill="auto"/>
            <w:vAlign w:val="center"/>
          </w:tcPr>
          <w:p w14:paraId="0CFAC137" w14:textId="77777777" w:rsidR="006838FD" w:rsidRPr="00CF334A" w:rsidRDefault="006838FD" w:rsidP="006838FD">
            <w:pPr>
              <w:numPr>
                <w:ilvl w:val="0"/>
                <w:numId w:val="4"/>
              </w:numPr>
              <w:spacing w:after="0" w:line="240" w:lineRule="auto"/>
              <w:rPr>
                <w:rFonts w:ascii="Arial" w:hAnsi="Arial" w:cs="Arial"/>
                <w:sz w:val="20"/>
                <w:szCs w:val="20"/>
              </w:rPr>
            </w:pPr>
            <w:r w:rsidRPr="00CF334A">
              <w:rPr>
                <w:rFonts w:ascii="Arial" w:hAnsi="Arial" w:cs="Arial"/>
                <w:sz w:val="20"/>
                <w:szCs w:val="20"/>
              </w:rPr>
              <w:t>STCW Personal Survival Techniques</w:t>
            </w:r>
          </w:p>
          <w:p w14:paraId="0AD31C19" w14:textId="77777777" w:rsidR="006838FD" w:rsidRPr="00CF334A" w:rsidRDefault="006838FD" w:rsidP="006838FD">
            <w:pPr>
              <w:numPr>
                <w:ilvl w:val="0"/>
                <w:numId w:val="4"/>
              </w:numPr>
              <w:spacing w:after="0" w:line="240" w:lineRule="auto"/>
              <w:rPr>
                <w:rFonts w:ascii="Arial" w:hAnsi="Arial" w:cs="Arial"/>
                <w:sz w:val="20"/>
                <w:szCs w:val="20"/>
              </w:rPr>
            </w:pPr>
            <w:r w:rsidRPr="00CF334A">
              <w:rPr>
                <w:rFonts w:ascii="Arial" w:hAnsi="Arial" w:cs="Arial"/>
                <w:sz w:val="20"/>
                <w:szCs w:val="20"/>
              </w:rPr>
              <w:t>STCW Firefighting and Fire Prevention</w:t>
            </w:r>
          </w:p>
          <w:p w14:paraId="5FE998A3" w14:textId="77777777" w:rsidR="006838FD" w:rsidRPr="00CF334A" w:rsidRDefault="006838FD" w:rsidP="006838FD">
            <w:pPr>
              <w:numPr>
                <w:ilvl w:val="0"/>
                <w:numId w:val="4"/>
              </w:numPr>
              <w:spacing w:after="0" w:line="240" w:lineRule="auto"/>
              <w:rPr>
                <w:rFonts w:ascii="Arial" w:hAnsi="Arial" w:cs="Arial"/>
                <w:sz w:val="20"/>
                <w:szCs w:val="20"/>
              </w:rPr>
            </w:pPr>
            <w:r w:rsidRPr="00CF334A">
              <w:rPr>
                <w:rFonts w:ascii="Arial" w:hAnsi="Arial" w:cs="Arial"/>
                <w:sz w:val="20"/>
                <w:szCs w:val="20"/>
              </w:rPr>
              <w:t>STCW Emergency First Aid</w:t>
            </w:r>
          </w:p>
          <w:p w14:paraId="1F918FD7" w14:textId="77777777" w:rsidR="006838FD" w:rsidRPr="00CF334A" w:rsidRDefault="006838FD" w:rsidP="006838FD">
            <w:pPr>
              <w:numPr>
                <w:ilvl w:val="0"/>
                <w:numId w:val="4"/>
              </w:numPr>
              <w:spacing w:after="0" w:line="240" w:lineRule="auto"/>
              <w:rPr>
                <w:rFonts w:ascii="Arial" w:hAnsi="Arial" w:cs="Arial"/>
                <w:sz w:val="20"/>
                <w:szCs w:val="20"/>
              </w:rPr>
            </w:pPr>
            <w:r w:rsidRPr="00CF334A">
              <w:rPr>
                <w:rFonts w:ascii="Arial" w:hAnsi="Arial" w:cs="Arial"/>
                <w:sz w:val="20"/>
                <w:szCs w:val="20"/>
              </w:rPr>
              <w:t>STCW Personal Safety and Social Responsibilities</w:t>
            </w:r>
          </w:p>
          <w:p w14:paraId="2E47F0CA" w14:textId="77777777" w:rsidR="006838FD" w:rsidRPr="00CF334A" w:rsidRDefault="006838FD" w:rsidP="006838FD">
            <w:pPr>
              <w:numPr>
                <w:ilvl w:val="0"/>
                <w:numId w:val="4"/>
              </w:numPr>
              <w:spacing w:after="0" w:line="240" w:lineRule="auto"/>
              <w:rPr>
                <w:rFonts w:ascii="Arial" w:hAnsi="Arial" w:cs="Arial"/>
                <w:sz w:val="20"/>
                <w:szCs w:val="20"/>
              </w:rPr>
            </w:pPr>
            <w:r w:rsidRPr="00CF334A">
              <w:rPr>
                <w:rFonts w:ascii="Arial" w:hAnsi="Arial" w:cs="Arial"/>
                <w:sz w:val="20"/>
                <w:szCs w:val="20"/>
              </w:rPr>
              <w:t>STCW Proficiency in Designated Security Duties</w:t>
            </w:r>
          </w:p>
          <w:p w14:paraId="18ED4C61" w14:textId="77777777" w:rsidR="006838FD" w:rsidRPr="00CF334A" w:rsidRDefault="006838FD" w:rsidP="006838FD">
            <w:pPr>
              <w:numPr>
                <w:ilvl w:val="0"/>
                <w:numId w:val="4"/>
              </w:numPr>
              <w:spacing w:after="0" w:line="240" w:lineRule="auto"/>
              <w:rPr>
                <w:rFonts w:ascii="Arial" w:hAnsi="Arial" w:cs="Arial"/>
                <w:sz w:val="20"/>
                <w:szCs w:val="20"/>
              </w:rPr>
            </w:pPr>
            <w:r w:rsidRPr="00CF334A">
              <w:rPr>
                <w:rFonts w:ascii="Arial" w:hAnsi="Arial" w:cs="Arial"/>
                <w:sz w:val="20"/>
                <w:szCs w:val="20"/>
              </w:rPr>
              <w:t>MCA Small Ships Navigation and Radar or SQA Use of Radar for Safe Navigation and Collision Avoidance on Domestic and Code Vessels</w:t>
            </w:r>
          </w:p>
          <w:p w14:paraId="6297D44B" w14:textId="77777777" w:rsidR="006838FD" w:rsidRPr="00CF334A" w:rsidRDefault="006838FD" w:rsidP="006838FD">
            <w:pPr>
              <w:numPr>
                <w:ilvl w:val="0"/>
                <w:numId w:val="4"/>
              </w:numPr>
              <w:spacing w:after="0" w:line="240" w:lineRule="auto"/>
              <w:rPr>
                <w:rFonts w:ascii="Arial" w:hAnsi="Arial" w:cs="Arial"/>
                <w:sz w:val="20"/>
                <w:szCs w:val="20"/>
              </w:rPr>
            </w:pPr>
            <w:r w:rsidRPr="00CF334A">
              <w:rPr>
                <w:rFonts w:ascii="Arial" w:hAnsi="Arial" w:cs="Arial"/>
                <w:sz w:val="20"/>
                <w:szCs w:val="20"/>
              </w:rPr>
              <w:t>SQA Operate Non-ECDIS Marine Electronic Chart Systems</w:t>
            </w:r>
          </w:p>
          <w:p w14:paraId="75B81DC8" w14:textId="77777777" w:rsidR="006838FD" w:rsidRPr="00CF334A" w:rsidRDefault="006838FD" w:rsidP="006838FD">
            <w:pPr>
              <w:numPr>
                <w:ilvl w:val="0"/>
                <w:numId w:val="4"/>
              </w:numPr>
              <w:spacing w:after="0" w:line="240" w:lineRule="auto"/>
              <w:rPr>
                <w:rFonts w:ascii="Arial" w:hAnsi="Arial" w:cs="Arial"/>
                <w:sz w:val="20"/>
                <w:szCs w:val="20"/>
              </w:rPr>
            </w:pPr>
            <w:r w:rsidRPr="00CF334A">
              <w:rPr>
                <w:rFonts w:ascii="Arial" w:hAnsi="Arial" w:cs="Arial"/>
                <w:sz w:val="20"/>
                <w:szCs w:val="20"/>
              </w:rPr>
              <w:t>MCA Stability Course</w:t>
            </w:r>
          </w:p>
          <w:p w14:paraId="335B6802" w14:textId="77777777" w:rsidR="006838FD" w:rsidRPr="00CF334A" w:rsidRDefault="006838FD" w:rsidP="006838FD">
            <w:pPr>
              <w:numPr>
                <w:ilvl w:val="0"/>
                <w:numId w:val="4"/>
              </w:numPr>
              <w:spacing w:after="0" w:line="240" w:lineRule="auto"/>
              <w:rPr>
                <w:rFonts w:ascii="Arial" w:hAnsi="Arial" w:cs="Arial"/>
                <w:sz w:val="20"/>
                <w:szCs w:val="20"/>
              </w:rPr>
            </w:pPr>
            <w:r w:rsidRPr="00CF334A">
              <w:rPr>
                <w:rFonts w:ascii="Arial" w:hAnsi="Arial" w:cs="Arial"/>
                <w:sz w:val="20"/>
                <w:szCs w:val="20"/>
              </w:rPr>
              <w:t>MCA Approved Engine Course (AEC) 1</w:t>
            </w:r>
          </w:p>
          <w:p w14:paraId="54B1F35C" w14:textId="77777777" w:rsidR="006838FD" w:rsidRPr="00CF334A" w:rsidRDefault="006838FD" w:rsidP="006838FD">
            <w:pPr>
              <w:numPr>
                <w:ilvl w:val="0"/>
                <w:numId w:val="4"/>
              </w:numPr>
              <w:spacing w:after="0" w:line="240" w:lineRule="auto"/>
              <w:rPr>
                <w:rFonts w:ascii="Arial" w:hAnsi="Arial" w:cs="Arial"/>
                <w:sz w:val="20"/>
                <w:szCs w:val="20"/>
              </w:rPr>
            </w:pPr>
            <w:r w:rsidRPr="00CF334A">
              <w:rPr>
                <w:rFonts w:ascii="Arial" w:hAnsi="Arial" w:cs="Arial"/>
                <w:sz w:val="20"/>
                <w:szCs w:val="20"/>
              </w:rPr>
              <w:t>MCA Approved Engine Course (AEC) 2</w:t>
            </w:r>
          </w:p>
          <w:p w14:paraId="49D1FA12" w14:textId="77777777" w:rsidR="006838FD" w:rsidRPr="00CF334A" w:rsidRDefault="006838FD" w:rsidP="006838FD">
            <w:pPr>
              <w:numPr>
                <w:ilvl w:val="0"/>
                <w:numId w:val="4"/>
              </w:numPr>
              <w:spacing w:after="0" w:line="240" w:lineRule="auto"/>
              <w:rPr>
                <w:rFonts w:ascii="Arial" w:hAnsi="Arial" w:cs="Arial"/>
                <w:sz w:val="20"/>
                <w:szCs w:val="20"/>
              </w:rPr>
            </w:pPr>
            <w:r w:rsidRPr="00CF334A">
              <w:rPr>
                <w:rFonts w:ascii="Arial" w:hAnsi="Arial" w:cs="Arial"/>
                <w:sz w:val="20"/>
                <w:szCs w:val="20"/>
              </w:rPr>
              <w:t>MCA Compliant L2 Food Handling</w:t>
            </w:r>
          </w:p>
          <w:p w14:paraId="177362BA" w14:textId="77777777" w:rsidR="006838FD" w:rsidRDefault="006838FD" w:rsidP="006838FD">
            <w:pPr>
              <w:numPr>
                <w:ilvl w:val="0"/>
                <w:numId w:val="4"/>
              </w:numPr>
              <w:spacing w:after="0" w:line="240" w:lineRule="auto"/>
              <w:rPr>
                <w:rFonts w:ascii="Arial" w:hAnsi="Arial" w:cs="Arial"/>
                <w:sz w:val="20"/>
                <w:szCs w:val="20"/>
              </w:rPr>
            </w:pPr>
            <w:r>
              <w:rPr>
                <w:rFonts w:ascii="Arial" w:hAnsi="Arial" w:cs="Arial"/>
                <w:sz w:val="20"/>
                <w:szCs w:val="20"/>
              </w:rPr>
              <w:t>RYA Powerboat level 2</w:t>
            </w:r>
          </w:p>
          <w:p w14:paraId="409F3969" w14:textId="77777777" w:rsidR="006838FD" w:rsidRPr="00CF334A" w:rsidRDefault="006838FD" w:rsidP="006838FD">
            <w:pPr>
              <w:numPr>
                <w:ilvl w:val="0"/>
                <w:numId w:val="4"/>
              </w:numPr>
              <w:spacing w:after="0" w:line="240" w:lineRule="auto"/>
              <w:rPr>
                <w:rFonts w:ascii="Arial" w:hAnsi="Arial" w:cs="Arial"/>
                <w:sz w:val="20"/>
                <w:szCs w:val="20"/>
              </w:rPr>
            </w:pPr>
            <w:r w:rsidRPr="00CF334A">
              <w:rPr>
                <w:rFonts w:ascii="Arial" w:hAnsi="Arial" w:cs="Arial"/>
                <w:sz w:val="20"/>
                <w:szCs w:val="20"/>
              </w:rPr>
              <w:t xml:space="preserve">RYA </w:t>
            </w:r>
            <w:proofErr w:type="spellStart"/>
            <w:r w:rsidRPr="00CF334A">
              <w:rPr>
                <w:rFonts w:ascii="Arial" w:hAnsi="Arial" w:cs="Arial"/>
                <w:sz w:val="20"/>
                <w:szCs w:val="20"/>
              </w:rPr>
              <w:t>Yachtmaster</w:t>
            </w:r>
            <w:proofErr w:type="spellEnd"/>
            <w:r w:rsidRPr="00CF334A">
              <w:rPr>
                <w:rFonts w:ascii="Arial" w:hAnsi="Arial" w:cs="Arial"/>
                <w:sz w:val="20"/>
                <w:szCs w:val="20"/>
              </w:rPr>
              <w:t xml:space="preserve"> Coastal or Offshore Certificate of Competence Theory</w:t>
            </w:r>
          </w:p>
          <w:p w14:paraId="376A41B1" w14:textId="77777777" w:rsidR="006838FD" w:rsidRPr="00CF334A" w:rsidRDefault="006838FD" w:rsidP="006838FD">
            <w:pPr>
              <w:numPr>
                <w:ilvl w:val="0"/>
                <w:numId w:val="4"/>
              </w:numPr>
              <w:spacing w:after="0" w:line="240" w:lineRule="auto"/>
              <w:rPr>
                <w:rFonts w:ascii="Arial" w:hAnsi="Arial" w:cs="Arial"/>
                <w:sz w:val="20"/>
                <w:szCs w:val="20"/>
              </w:rPr>
            </w:pPr>
            <w:r w:rsidRPr="00CF334A">
              <w:rPr>
                <w:rFonts w:ascii="Arial" w:hAnsi="Arial" w:cs="Arial"/>
                <w:sz w:val="20"/>
                <w:szCs w:val="20"/>
              </w:rPr>
              <w:t xml:space="preserve">RYA </w:t>
            </w:r>
            <w:proofErr w:type="spellStart"/>
            <w:r w:rsidRPr="00CF334A">
              <w:rPr>
                <w:rFonts w:ascii="Arial" w:hAnsi="Arial" w:cs="Arial"/>
                <w:sz w:val="20"/>
                <w:szCs w:val="20"/>
              </w:rPr>
              <w:t>Yachtmaster</w:t>
            </w:r>
            <w:proofErr w:type="spellEnd"/>
            <w:r w:rsidRPr="00CF334A">
              <w:rPr>
                <w:rFonts w:ascii="Arial" w:hAnsi="Arial" w:cs="Arial"/>
                <w:sz w:val="20"/>
                <w:szCs w:val="20"/>
              </w:rPr>
              <w:t xml:space="preserve"> Coastal or Offshore Certificate of Competence Practical</w:t>
            </w:r>
          </w:p>
          <w:p w14:paraId="02670742" w14:textId="77777777" w:rsidR="006838FD" w:rsidRPr="00CF334A" w:rsidRDefault="006838FD" w:rsidP="006838FD">
            <w:pPr>
              <w:numPr>
                <w:ilvl w:val="0"/>
                <w:numId w:val="4"/>
              </w:numPr>
              <w:spacing w:after="0" w:line="240" w:lineRule="auto"/>
              <w:rPr>
                <w:rFonts w:ascii="Arial" w:hAnsi="Arial" w:cs="Arial"/>
                <w:sz w:val="20"/>
                <w:szCs w:val="20"/>
              </w:rPr>
            </w:pPr>
            <w:r w:rsidRPr="00CF334A">
              <w:rPr>
                <w:rFonts w:ascii="Arial" w:hAnsi="Arial" w:cs="Arial"/>
                <w:sz w:val="20"/>
                <w:szCs w:val="20"/>
              </w:rPr>
              <w:t>RYA or MCA GMDSS Short Range Communications Certificate</w:t>
            </w:r>
          </w:p>
          <w:p w14:paraId="458E2E4A" w14:textId="77777777" w:rsidR="006838FD" w:rsidRPr="00CF334A" w:rsidRDefault="006838FD" w:rsidP="006838FD">
            <w:pPr>
              <w:numPr>
                <w:ilvl w:val="0"/>
                <w:numId w:val="4"/>
              </w:numPr>
              <w:spacing w:after="0" w:line="240" w:lineRule="auto"/>
              <w:rPr>
                <w:rFonts w:ascii="Arial" w:hAnsi="Arial" w:cs="Arial"/>
                <w:sz w:val="20"/>
                <w:szCs w:val="20"/>
              </w:rPr>
            </w:pPr>
            <w:r w:rsidRPr="00CF334A">
              <w:rPr>
                <w:rFonts w:ascii="Arial" w:hAnsi="Arial" w:cs="Arial"/>
                <w:sz w:val="20"/>
                <w:szCs w:val="20"/>
              </w:rPr>
              <w:t>RYA Professional Practices and Responsibilities and RYA Commercial Endorsement</w:t>
            </w:r>
          </w:p>
          <w:p w14:paraId="7A92B961" w14:textId="77777777" w:rsidR="006838FD" w:rsidRPr="00CF334A" w:rsidRDefault="006838FD" w:rsidP="006838FD">
            <w:pPr>
              <w:numPr>
                <w:ilvl w:val="0"/>
                <w:numId w:val="4"/>
              </w:numPr>
              <w:spacing w:after="0" w:line="240" w:lineRule="auto"/>
              <w:rPr>
                <w:rFonts w:ascii="Arial" w:hAnsi="Arial" w:cs="Arial"/>
                <w:sz w:val="20"/>
                <w:szCs w:val="20"/>
              </w:rPr>
            </w:pPr>
            <w:r w:rsidRPr="00CF334A">
              <w:rPr>
                <w:rFonts w:ascii="Arial" w:hAnsi="Arial" w:cs="Arial"/>
                <w:sz w:val="20"/>
                <w:szCs w:val="20"/>
              </w:rPr>
              <w:t>Manual Handling</w:t>
            </w:r>
          </w:p>
          <w:p w14:paraId="69DEAFAD" w14:textId="77777777" w:rsidR="006838FD" w:rsidRPr="00CF334A" w:rsidRDefault="006838FD" w:rsidP="006838FD">
            <w:pPr>
              <w:numPr>
                <w:ilvl w:val="0"/>
                <w:numId w:val="4"/>
              </w:numPr>
              <w:spacing w:after="0" w:line="240" w:lineRule="auto"/>
              <w:rPr>
                <w:rFonts w:ascii="Arial" w:hAnsi="Arial" w:cs="Arial"/>
                <w:sz w:val="20"/>
                <w:szCs w:val="20"/>
              </w:rPr>
            </w:pPr>
            <w:r w:rsidRPr="00CF334A">
              <w:rPr>
                <w:rFonts w:ascii="Arial" w:hAnsi="Arial" w:cs="Arial"/>
                <w:sz w:val="20"/>
                <w:szCs w:val="20"/>
              </w:rPr>
              <w:t>Marine Hydraulic Loader Crane Operators Certificate</w:t>
            </w:r>
          </w:p>
          <w:p w14:paraId="1F06805A" w14:textId="77777777" w:rsidR="006838FD" w:rsidRPr="00CF334A" w:rsidRDefault="006838FD" w:rsidP="006838FD">
            <w:pPr>
              <w:numPr>
                <w:ilvl w:val="0"/>
                <w:numId w:val="4"/>
              </w:numPr>
              <w:spacing w:after="0" w:line="240" w:lineRule="auto"/>
              <w:rPr>
                <w:rFonts w:ascii="Arial" w:hAnsi="Arial" w:cs="Arial"/>
                <w:sz w:val="20"/>
                <w:szCs w:val="20"/>
              </w:rPr>
            </w:pPr>
            <w:r w:rsidRPr="00CF334A">
              <w:rPr>
                <w:rFonts w:ascii="Arial" w:hAnsi="Arial" w:cs="Arial"/>
                <w:sz w:val="20"/>
                <w:szCs w:val="20"/>
              </w:rPr>
              <w:t>Slinger and Signallers Certificate</w:t>
            </w:r>
          </w:p>
          <w:p w14:paraId="5776C3E0" w14:textId="77777777" w:rsidR="006838FD" w:rsidRPr="00CF334A" w:rsidRDefault="006838FD" w:rsidP="006838FD">
            <w:pPr>
              <w:numPr>
                <w:ilvl w:val="0"/>
                <w:numId w:val="4"/>
              </w:numPr>
              <w:spacing w:after="0" w:line="240" w:lineRule="auto"/>
              <w:rPr>
                <w:rFonts w:ascii="Arial" w:hAnsi="Arial" w:cs="Arial"/>
                <w:sz w:val="20"/>
                <w:szCs w:val="20"/>
              </w:rPr>
            </w:pPr>
            <w:r w:rsidRPr="00CF334A">
              <w:rPr>
                <w:rFonts w:ascii="Arial" w:hAnsi="Arial" w:cs="Arial"/>
                <w:sz w:val="20"/>
                <w:szCs w:val="20"/>
              </w:rPr>
              <w:t>Level 2 Diploma in Maritime Studies: Workboats</w:t>
            </w:r>
          </w:p>
        </w:tc>
      </w:tr>
    </w:tbl>
    <w:p w14:paraId="61648719" w14:textId="77777777" w:rsidR="006838FD" w:rsidRDefault="006838FD" w:rsidP="00F850EA">
      <w:pPr>
        <w:tabs>
          <w:tab w:val="num" w:pos="540"/>
        </w:tabs>
        <w:ind w:left="540" w:hanging="540"/>
        <w:jc w:val="both"/>
        <w:rPr>
          <w:rFonts w:ascii="Arial" w:hAnsi="Arial" w:cs="Arial"/>
          <w:b/>
          <w:bCs/>
        </w:rPr>
      </w:pPr>
    </w:p>
    <w:p w14:paraId="62079404" w14:textId="77777777" w:rsidR="00B201FD" w:rsidRDefault="00B201FD" w:rsidP="00F850EA">
      <w:pPr>
        <w:tabs>
          <w:tab w:val="num" w:pos="540"/>
        </w:tabs>
        <w:ind w:left="540" w:hanging="540"/>
        <w:jc w:val="both"/>
        <w:rPr>
          <w:rFonts w:ascii="Arial" w:hAnsi="Arial" w:cs="Arial"/>
          <w:b/>
          <w:bCs/>
        </w:rPr>
      </w:pPr>
    </w:p>
    <w:p w14:paraId="2174A51D" w14:textId="78514D18" w:rsidR="00F850EA" w:rsidRPr="00B201FD" w:rsidRDefault="00775685" w:rsidP="00F850EA">
      <w:pPr>
        <w:tabs>
          <w:tab w:val="num" w:pos="540"/>
        </w:tabs>
        <w:ind w:left="540" w:hanging="540"/>
        <w:jc w:val="both"/>
        <w:rPr>
          <w:rFonts w:ascii="Arial" w:hAnsi="Arial" w:cs="Arial"/>
          <w:b/>
        </w:rPr>
      </w:pPr>
      <w:r w:rsidRPr="00B201FD">
        <w:rPr>
          <w:rFonts w:ascii="Arial" w:hAnsi="Arial" w:cs="Arial"/>
          <w:b/>
          <w:bCs/>
        </w:rPr>
        <w:t>P</w:t>
      </w:r>
      <w:r w:rsidR="00B201FD" w:rsidRPr="00B201FD">
        <w:rPr>
          <w:rFonts w:ascii="Arial" w:hAnsi="Arial" w:cs="Arial"/>
          <w:b/>
          <w:bCs/>
        </w:rPr>
        <w:t>erson</w:t>
      </w:r>
      <w:r w:rsidRPr="00B201FD">
        <w:rPr>
          <w:rFonts w:ascii="Arial" w:hAnsi="Arial" w:cs="Arial"/>
          <w:b/>
          <w:bCs/>
        </w:rPr>
        <w:t xml:space="preserve"> S</w:t>
      </w:r>
      <w:r w:rsidR="00B201FD" w:rsidRPr="00B201FD">
        <w:rPr>
          <w:rFonts w:ascii="Arial" w:hAnsi="Arial" w:cs="Arial"/>
          <w:b/>
          <w:bCs/>
        </w:rPr>
        <w:t>pecification:</w:t>
      </w:r>
    </w:p>
    <w:p w14:paraId="75C71A10" w14:textId="24C266D5" w:rsidR="006838FD" w:rsidRPr="00B201FD" w:rsidRDefault="006838FD" w:rsidP="00F850EA">
      <w:pPr>
        <w:tabs>
          <w:tab w:val="num" w:pos="540"/>
        </w:tabs>
        <w:ind w:left="540" w:hanging="540"/>
        <w:jc w:val="both"/>
        <w:rPr>
          <w:rFonts w:ascii="Arial" w:hAnsi="Arial" w:cs="Arial"/>
          <w:b/>
        </w:rPr>
      </w:pPr>
      <w:r w:rsidRPr="00B201FD">
        <w:rPr>
          <w:rFonts w:ascii="Arial" w:hAnsi="Arial" w:cs="Arial"/>
          <w:b/>
        </w:rPr>
        <w:t>Requirements:</w:t>
      </w:r>
    </w:p>
    <w:p w14:paraId="4536CE47" w14:textId="6DCC915E" w:rsidR="006838FD" w:rsidRPr="00B201FD" w:rsidRDefault="006838FD" w:rsidP="006838FD">
      <w:pPr>
        <w:tabs>
          <w:tab w:val="num" w:pos="540"/>
        </w:tabs>
        <w:jc w:val="both"/>
        <w:rPr>
          <w:rFonts w:ascii="Arial" w:hAnsi="Arial" w:cs="Arial"/>
          <w:bCs/>
        </w:rPr>
      </w:pPr>
      <w:r w:rsidRPr="00B201FD">
        <w:rPr>
          <w:rFonts w:ascii="Arial" w:hAnsi="Arial" w:cs="Arial"/>
          <w:bCs/>
        </w:rPr>
        <w:t>All applicants must have the ability to pass an ENG1 seafarers medical.</w:t>
      </w:r>
    </w:p>
    <w:p w14:paraId="498175D0" w14:textId="23B8ED91" w:rsidR="006838FD" w:rsidRPr="00B201FD" w:rsidRDefault="00B201FD" w:rsidP="006838FD">
      <w:pPr>
        <w:tabs>
          <w:tab w:val="num" w:pos="540"/>
        </w:tabs>
        <w:jc w:val="both"/>
        <w:rPr>
          <w:rFonts w:ascii="Arial" w:hAnsi="Arial" w:cs="Arial"/>
          <w:bCs/>
        </w:rPr>
      </w:pPr>
      <w:r w:rsidRPr="00B201FD">
        <w:rPr>
          <w:rFonts w:ascii="Arial" w:hAnsi="Arial" w:cs="Arial"/>
          <w:bCs/>
        </w:rPr>
        <w:t xml:space="preserve">Qualifications: </w:t>
      </w:r>
      <w:r w:rsidR="006838FD" w:rsidRPr="00B201FD">
        <w:rPr>
          <w:rFonts w:ascii="Arial" w:hAnsi="Arial" w:cs="Arial"/>
          <w:bCs/>
        </w:rPr>
        <w:t xml:space="preserve">English and Maths to GCSE (or equivalent) grade C or 4.  If not, Marine Society will assist you in gaining these qualifications during the apprenticeship.               </w:t>
      </w:r>
    </w:p>
    <w:p w14:paraId="09B15783" w14:textId="77777777" w:rsidR="006838FD" w:rsidRPr="00B201FD" w:rsidRDefault="006838FD" w:rsidP="00F850EA">
      <w:pPr>
        <w:tabs>
          <w:tab w:val="num" w:pos="540"/>
        </w:tabs>
        <w:ind w:left="540" w:hanging="540"/>
        <w:jc w:val="both"/>
        <w:rPr>
          <w:rFonts w:ascii="Arial" w:hAnsi="Arial" w:cs="Arial"/>
          <w:b/>
        </w:rPr>
      </w:pPr>
    </w:p>
    <w:p w14:paraId="38790628" w14:textId="36525CC0" w:rsidR="00F850EA" w:rsidRPr="00B201FD" w:rsidRDefault="00B201FD" w:rsidP="00F850EA">
      <w:pPr>
        <w:tabs>
          <w:tab w:val="num" w:pos="540"/>
        </w:tabs>
        <w:ind w:left="540" w:hanging="540"/>
        <w:jc w:val="both"/>
        <w:rPr>
          <w:rFonts w:ascii="Arial" w:hAnsi="Arial" w:cs="Arial"/>
          <w:b/>
        </w:rPr>
      </w:pPr>
      <w:r w:rsidRPr="00B201FD">
        <w:rPr>
          <w:rFonts w:ascii="Arial" w:hAnsi="Arial" w:cs="Arial"/>
          <w:b/>
        </w:rPr>
        <w:t>Personal Qualities</w:t>
      </w:r>
    </w:p>
    <w:p w14:paraId="49381D76" w14:textId="77777777" w:rsidR="00B201FD" w:rsidRPr="00B201FD" w:rsidRDefault="00B201FD" w:rsidP="00B201FD">
      <w:pPr>
        <w:pStyle w:val="ListParagraph"/>
        <w:numPr>
          <w:ilvl w:val="0"/>
          <w:numId w:val="7"/>
        </w:numPr>
        <w:spacing w:after="0" w:line="240" w:lineRule="auto"/>
        <w:rPr>
          <w:rFonts w:ascii="Arial" w:hAnsi="Arial" w:cs="Arial"/>
        </w:rPr>
      </w:pPr>
      <w:r w:rsidRPr="00B201FD">
        <w:rPr>
          <w:rFonts w:ascii="Arial" w:hAnsi="Arial" w:cs="Arial"/>
        </w:rPr>
        <w:t>Excellent communication skills with a high level of interpersonal skills.</w:t>
      </w:r>
    </w:p>
    <w:p w14:paraId="08CF0B6A" w14:textId="77777777" w:rsidR="00B201FD" w:rsidRPr="00B201FD" w:rsidRDefault="00B201FD" w:rsidP="00B201FD">
      <w:pPr>
        <w:pStyle w:val="ListParagraph"/>
        <w:numPr>
          <w:ilvl w:val="0"/>
          <w:numId w:val="7"/>
        </w:numPr>
        <w:spacing w:after="0" w:line="240" w:lineRule="auto"/>
        <w:rPr>
          <w:rFonts w:ascii="Arial" w:hAnsi="Arial" w:cs="Arial"/>
        </w:rPr>
      </w:pPr>
      <w:r w:rsidRPr="00B201FD">
        <w:rPr>
          <w:rFonts w:ascii="Arial" w:hAnsi="Arial" w:cs="Arial"/>
        </w:rPr>
        <w:t xml:space="preserve">Highly motivated with a ‘can do’ </w:t>
      </w:r>
      <w:proofErr w:type="gramStart"/>
      <w:r w:rsidRPr="00B201FD">
        <w:rPr>
          <w:rFonts w:ascii="Arial" w:hAnsi="Arial" w:cs="Arial"/>
        </w:rPr>
        <w:t>attitude</w:t>
      </w:r>
      <w:proofErr w:type="gramEnd"/>
    </w:p>
    <w:p w14:paraId="09F5A94B" w14:textId="77777777" w:rsidR="00B201FD" w:rsidRPr="00B201FD" w:rsidRDefault="00B201FD" w:rsidP="00B201FD">
      <w:pPr>
        <w:pStyle w:val="ListParagraph"/>
        <w:numPr>
          <w:ilvl w:val="0"/>
          <w:numId w:val="7"/>
        </w:numPr>
        <w:spacing w:after="0" w:line="240" w:lineRule="auto"/>
        <w:rPr>
          <w:rFonts w:ascii="Arial" w:hAnsi="Arial" w:cs="Arial"/>
        </w:rPr>
      </w:pPr>
      <w:r w:rsidRPr="00B201FD">
        <w:rPr>
          <w:rFonts w:ascii="Arial" w:hAnsi="Arial" w:cs="Arial"/>
        </w:rPr>
        <w:t xml:space="preserve">Enthusiasm and a willingness to </w:t>
      </w:r>
      <w:proofErr w:type="gramStart"/>
      <w:r w:rsidRPr="00B201FD">
        <w:rPr>
          <w:rFonts w:ascii="Arial" w:hAnsi="Arial" w:cs="Arial"/>
        </w:rPr>
        <w:t>learn</w:t>
      </w:r>
      <w:proofErr w:type="gramEnd"/>
      <w:r w:rsidRPr="00B201FD">
        <w:rPr>
          <w:rFonts w:ascii="Arial" w:hAnsi="Arial" w:cs="Arial"/>
        </w:rPr>
        <w:t xml:space="preserve"> </w:t>
      </w:r>
    </w:p>
    <w:p w14:paraId="306C562C" w14:textId="77777777" w:rsidR="00B201FD" w:rsidRPr="00B201FD" w:rsidRDefault="00B201FD" w:rsidP="00B201FD">
      <w:pPr>
        <w:pStyle w:val="ListParagraph"/>
        <w:numPr>
          <w:ilvl w:val="0"/>
          <w:numId w:val="7"/>
        </w:numPr>
        <w:spacing w:after="0" w:line="240" w:lineRule="auto"/>
        <w:rPr>
          <w:rFonts w:ascii="Arial" w:hAnsi="Arial" w:cs="Arial"/>
          <w:b/>
        </w:rPr>
      </w:pPr>
      <w:r w:rsidRPr="00B201FD">
        <w:rPr>
          <w:rFonts w:ascii="Arial" w:hAnsi="Arial" w:cs="Arial"/>
        </w:rPr>
        <w:t>Dedication and commitment to coursework and the job</w:t>
      </w:r>
    </w:p>
    <w:p w14:paraId="4732AB1A" w14:textId="77777777" w:rsidR="00B201FD" w:rsidRPr="00B201FD" w:rsidRDefault="00B201FD" w:rsidP="00B201FD">
      <w:pPr>
        <w:pStyle w:val="ListParagraph"/>
        <w:numPr>
          <w:ilvl w:val="0"/>
          <w:numId w:val="7"/>
        </w:numPr>
        <w:spacing w:after="0" w:line="240" w:lineRule="auto"/>
        <w:rPr>
          <w:rFonts w:ascii="Arial" w:hAnsi="Arial" w:cs="Arial"/>
          <w:u w:val="single"/>
        </w:rPr>
      </w:pPr>
      <w:r w:rsidRPr="00B201FD">
        <w:rPr>
          <w:rFonts w:ascii="Arial" w:hAnsi="Arial" w:cs="Arial"/>
        </w:rPr>
        <w:t>Competent IT user.</w:t>
      </w:r>
    </w:p>
    <w:p w14:paraId="7DDAEB78" w14:textId="77777777" w:rsidR="00B201FD" w:rsidRPr="00B201FD" w:rsidRDefault="00B201FD" w:rsidP="00B201FD">
      <w:pPr>
        <w:pStyle w:val="ListParagraph"/>
        <w:numPr>
          <w:ilvl w:val="0"/>
          <w:numId w:val="7"/>
        </w:numPr>
        <w:spacing w:after="0" w:line="240" w:lineRule="auto"/>
        <w:rPr>
          <w:rFonts w:ascii="Arial" w:hAnsi="Arial" w:cs="Arial"/>
        </w:rPr>
      </w:pPr>
      <w:r w:rsidRPr="00B201FD">
        <w:rPr>
          <w:rFonts w:ascii="Arial" w:hAnsi="Arial" w:cs="Arial"/>
        </w:rPr>
        <w:t>The ability to work as part of a team.</w:t>
      </w:r>
    </w:p>
    <w:p w14:paraId="5288516E" w14:textId="77777777" w:rsidR="00B201FD" w:rsidRPr="00B201FD" w:rsidRDefault="00B201FD" w:rsidP="00B201FD">
      <w:pPr>
        <w:pStyle w:val="ListParagraph"/>
        <w:numPr>
          <w:ilvl w:val="0"/>
          <w:numId w:val="7"/>
        </w:numPr>
        <w:spacing w:after="0" w:line="240" w:lineRule="auto"/>
        <w:rPr>
          <w:rFonts w:ascii="Arial" w:hAnsi="Arial" w:cs="Arial"/>
        </w:rPr>
      </w:pPr>
      <w:r w:rsidRPr="00B201FD">
        <w:rPr>
          <w:rFonts w:ascii="Arial" w:hAnsi="Arial" w:cs="Arial"/>
        </w:rPr>
        <w:t>Comfortable working at heights.</w:t>
      </w:r>
    </w:p>
    <w:p w14:paraId="6330F58F" w14:textId="77777777" w:rsidR="00B201FD" w:rsidRDefault="00B201FD" w:rsidP="001532AF">
      <w:pPr>
        <w:pStyle w:val="ListParagraph"/>
        <w:numPr>
          <w:ilvl w:val="0"/>
          <w:numId w:val="7"/>
        </w:numPr>
        <w:spacing w:after="0" w:line="240" w:lineRule="auto"/>
        <w:rPr>
          <w:rFonts w:ascii="Arial" w:hAnsi="Arial" w:cs="Arial"/>
        </w:rPr>
      </w:pPr>
      <w:r w:rsidRPr="00B201FD">
        <w:rPr>
          <w:rFonts w:ascii="Arial" w:hAnsi="Arial" w:cs="Arial"/>
        </w:rPr>
        <w:t>Physically fit and able to carry out general manual handling tasks.</w:t>
      </w:r>
    </w:p>
    <w:p w14:paraId="46CCDE86" w14:textId="68494856" w:rsidR="00B201FD" w:rsidRPr="00B201FD" w:rsidRDefault="00B201FD" w:rsidP="001532AF">
      <w:pPr>
        <w:pStyle w:val="ListParagraph"/>
        <w:numPr>
          <w:ilvl w:val="0"/>
          <w:numId w:val="7"/>
        </w:numPr>
        <w:spacing w:after="0" w:line="240" w:lineRule="auto"/>
        <w:rPr>
          <w:rFonts w:ascii="Arial" w:hAnsi="Arial" w:cs="Arial"/>
        </w:rPr>
      </w:pPr>
      <w:r w:rsidRPr="00B201FD">
        <w:rPr>
          <w:rFonts w:ascii="Arial" w:hAnsi="Arial" w:cs="Arial"/>
        </w:rPr>
        <w:t xml:space="preserve">The apprenticeship will qualify you to skipper a range of different small craft. </w:t>
      </w:r>
      <w:r w:rsidRPr="00B201FD">
        <w:rPr>
          <w:rFonts w:ascii="Arial" w:hAnsi="Arial" w:cs="Arial"/>
        </w:rPr>
        <w:t>P</w:t>
      </w:r>
      <w:r w:rsidRPr="00B201FD">
        <w:rPr>
          <w:rFonts w:ascii="Arial" w:hAnsi="Arial" w:cs="Arial"/>
        </w:rPr>
        <w:t xml:space="preserve">revious boat handling experience </w:t>
      </w:r>
      <w:r w:rsidRPr="00B201FD">
        <w:rPr>
          <w:rFonts w:ascii="Arial" w:hAnsi="Arial" w:cs="Arial"/>
        </w:rPr>
        <w:t>would be an advantage</w:t>
      </w:r>
      <w:r>
        <w:rPr>
          <w:rFonts w:ascii="Arial" w:hAnsi="Arial" w:cs="Arial"/>
        </w:rPr>
        <w:t>.</w:t>
      </w:r>
    </w:p>
    <w:p w14:paraId="2CC738A6" w14:textId="6031DAB0" w:rsidR="001532AF" w:rsidRDefault="001532AF" w:rsidP="001532AF">
      <w:pPr>
        <w:rPr>
          <w:rFonts w:ascii="Arial" w:hAnsi="Arial" w:cs="Arial"/>
          <w:b/>
          <w:bCs/>
        </w:rPr>
      </w:pPr>
      <w:r w:rsidRPr="00EB0DC8">
        <w:rPr>
          <w:rFonts w:ascii="Arial" w:hAnsi="Arial" w:cs="Arial"/>
          <w:b/>
          <w:bCs/>
        </w:rPr>
        <w:lastRenderedPageBreak/>
        <w:t>Other</w:t>
      </w:r>
    </w:p>
    <w:p w14:paraId="0A04E809" w14:textId="17FA4AD8" w:rsidR="00B201FD" w:rsidRPr="00B201FD" w:rsidRDefault="00B201FD" w:rsidP="00B201FD">
      <w:pPr>
        <w:rPr>
          <w:rFonts w:ascii="Arial" w:hAnsi="Arial" w:cs="Arial"/>
        </w:rPr>
      </w:pPr>
      <w:r w:rsidRPr="00B201FD">
        <w:rPr>
          <w:rFonts w:ascii="Arial" w:hAnsi="Arial" w:cs="Arial"/>
        </w:rPr>
        <w:t>The apprenticeship will involve periods of block release to a college based on the Isle of Wight for MCA and RYA training courses. Travel and accommodation will be provided for these courses.</w:t>
      </w:r>
    </w:p>
    <w:p w14:paraId="1836EBB1" w14:textId="119FA419" w:rsidR="00B201FD" w:rsidRPr="00B201FD" w:rsidRDefault="00B201FD" w:rsidP="00B201FD">
      <w:pPr>
        <w:rPr>
          <w:rFonts w:ascii="Arial" w:hAnsi="Arial" w:cs="Arial"/>
        </w:rPr>
      </w:pPr>
      <w:r w:rsidRPr="00B201FD">
        <w:rPr>
          <w:rFonts w:ascii="Arial" w:hAnsi="Arial" w:cs="Arial"/>
        </w:rPr>
        <w:t>Because the nature of the work this post is exempt from the provisions of the rehabilitation of offenders act 1974 and associated order. Applications of this post are not, therefore, entitled to withhold details of any criminal conviction which for other purposes might be considered “</w:t>
      </w:r>
      <w:proofErr w:type="gramStart"/>
      <w:r w:rsidRPr="00B201FD">
        <w:rPr>
          <w:rFonts w:ascii="Arial" w:hAnsi="Arial" w:cs="Arial"/>
        </w:rPr>
        <w:t>spent”</w:t>
      </w:r>
      <w:proofErr w:type="gramEnd"/>
    </w:p>
    <w:p w14:paraId="330727B8" w14:textId="0C90F6FA" w:rsidR="00B201FD" w:rsidRPr="00B201FD" w:rsidRDefault="00B201FD" w:rsidP="00B201FD">
      <w:pPr>
        <w:rPr>
          <w:rFonts w:ascii="Arial" w:hAnsi="Arial" w:cs="Arial"/>
        </w:rPr>
      </w:pPr>
      <w:r w:rsidRPr="00B201FD">
        <w:rPr>
          <w:rFonts w:ascii="Arial" w:hAnsi="Arial" w:cs="Arial"/>
        </w:rPr>
        <w:t xml:space="preserve">This role will have unusual working patterns, late nights, early </w:t>
      </w:r>
      <w:proofErr w:type="gramStart"/>
      <w:r w:rsidRPr="00B201FD">
        <w:rPr>
          <w:rFonts w:ascii="Arial" w:hAnsi="Arial" w:cs="Arial"/>
        </w:rPr>
        <w:t>mornings</w:t>
      </w:r>
      <w:proofErr w:type="gramEnd"/>
      <w:r w:rsidRPr="00B201FD">
        <w:rPr>
          <w:rFonts w:ascii="Arial" w:hAnsi="Arial" w:cs="Arial"/>
        </w:rPr>
        <w:t xml:space="preserve"> and weekends.</w:t>
      </w:r>
    </w:p>
    <w:p w14:paraId="312CE8AB" w14:textId="348B87F3" w:rsidR="00B201FD" w:rsidRPr="00B201FD" w:rsidRDefault="00B201FD" w:rsidP="00B201FD">
      <w:pPr>
        <w:rPr>
          <w:rFonts w:ascii="Arial" w:hAnsi="Arial" w:cs="Arial"/>
          <w:b/>
          <w:bCs/>
        </w:rPr>
      </w:pPr>
      <w:r w:rsidRPr="00B201FD">
        <w:rPr>
          <w:rFonts w:ascii="Arial" w:hAnsi="Arial" w:cs="Arial"/>
        </w:rPr>
        <w:t>Due to location and working times own transport is required and the business is situated on a cycle route.</w:t>
      </w:r>
    </w:p>
    <w:p w14:paraId="66161D82" w14:textId="77777777" w:rsidR="00B201FD" w:rsidRPr="00787C58" w:rsidRDefault="00B201FD" w:rsidP="00B201FD">
      <w:pPr>
        <w:rPr>
          <w:rFonts w:ascii="Arial" w:hAnsi="Arial" w:cs="Arial"/>
        </w:rPr>
      </w:pPr>
      <w:r w:rsidRPr="00787C58">
        <w:rPr>
          <w:rFonts w:ascii="Arial" w:hAnsi="Arial" w:cs="Arial"/>
        </w:rPr>
        <w:t>-------------------------------------------------------------------------------------------------------</w:t>
      </w:r>
    </w:p>
    <w:p w14:paraId="78F7D6DB" w14:textId="3C3A5DD5" w:rsidR="007D56EA" w:rsidRPr="00787C58" w:rsidRDefault="007D56EA" w:rsidP="001532AF">
      <w:pPr>
        <w:rPr>
          <w:rFonts w:ascii="Arial" w:hAnsi="Arial" w:cs="Arial"/>
        </w:rPr>
      </w:pPr>
    </w:p>
    <w:sectPr w:rsidR="007D56EA" w:rsidRPr="00787C58" w:rsidSect="006A656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172B1" w14:textId="77777777" w:rsidR="00B201FD" w:rsidRDefault="00B201FD" w:rsidP="00B201FD">
      <w:pPr>
        <w:spacing w:after="0" w:line="240" w:lineRule="auto"/>
      </w:pPr>
      <w:r>
        <w:separator/>
      </w:r>
    </w:p>
  </w:endnote>
  <w:endnote w:type="continuationSeparator" w:id="0">
    <w:p w14:paraId="0D6B19A5" w14:textId="77777777" w:rsidR="00B201FD" w:rsidRDefault="00B201FD" w:rsidP="00B20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C17D" w14:textId="254B3FAA" w:rsidR="00B201FD" w:rsidRPr="00B201FD" w:rsidRDefault="00B201FD">
    <w:pPr>
      <w:pStyle w:val="Footer"/>
      <w:rPr>
        <w:rFonts w:ascii="Arial" w:hAnsi="Arial" w:cs="Arial"/>
        <w:i/>
        <w:iCs/>
        <w:sz w:val="18"/>
        <w:szCs w:val="18"/>
      </w:rPr>
    </w:pPr>
    <w:r w:rsidRPr="00B201FD">
      <w:rPr>
        <w:rFonts w:ascii="Arial" w:hAnsi="Arial" w:cs="Arial"/>
        <w:i/>
        <w:iCs/>
        <w:sz w:val="18"/>
        <w:szCs w:val="18"/>
      </w:rPr>
      <w:t>Harbour Team Apprenticeship</w:t>
    </w:r>
    <w:r w:rsidRPr="00B201FD">
      <w:rPr>
        <w:rFonts w:ascii="Arial" w:hAnsi="Arial" w:cs="Arial"/>
        <w:i/>
        <w:iCs/>
        <w:sz w:val="18"/>
        <w:szCs w:val="18"/>
      </w:rPr>
      <w:ptab w:relativeTo="margin" w:alignment="center" w:leader="none"/>
    </w:r>
    <w:r w:rsidRPr="00B201FD">
      <w:rPr>
        <w:rFonts w:ascii="Arial" w:hAnsi="Arial" w:cs="Arial"/>
        <w:i/>
        <w:iCs/>
        <w:sz w:val="18"/>
        <w:szCs w:val="18"/>
      </w:rPr>
      <w:t>December 2024</w:t>
    </w:r>
    <w:r w:rsidRPr="00B201FD">
      <w:rPr>
        <w:rFonts w:ascii="Arial" w:hAnsi="Arial" w:cs="Arial"/>
        <w:i/>
        <w:iCs/>
        <w:sz w:val="18"/>
        <w:szCs w:val="18"/>
      </w:rPr>
      <w:ptab w:relativeTo="margin" w:alignment="right" w:leader="none"/>
    </w:r>
    <w:r w:rsidRPr="00B201FD">
      <w:rPr>
        <w:rFonts w:ascii="Arial" w:hAnsi="Arial" w:cs="Arial"/>
        <w:i/>
        <w:iCs/>
        <w:sz w:val="18"/>
        <w:szCs w:val="18"/>
      </w:rPr>
      <w:t>v.01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921A3" w14:textId="77777777" w:rsidR="00B201FD" w:rsidRDefault="00B201FD" w:rsidP="00B201FD">
      <w:pPr>
        <w:spacing w:after="0" w:line="240" w:lineRule="auto"/>
      </w:pPr>
      <w:r>
        <w:separator/>
      </w:r>
    </w:p>
  </w:footnote>
  <w:footnote w:type="continuationSeparator" w:id="0">
    <w:p w14:paraId="50534E4E" w14:textId="77777777" w:rsidR="00B201FD" w:rsidRDefault="00B201FD" w:rsidP="00B20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2FFD" w14:textId="48C20CE0" w:rsidR="00B201FD" w:rsidRPr="00B201FD" w:rsidRDefault="00B201FD">
    <w:pPr>
      <w:pStyle w:val="Header"/>
      <w:rPr>
        <w:rFonts w:ascii="Arial" w:hAnsi="Arial" w:cs="Arial"/>
        <w:i/>
        <w:iCs/>
        <w:sz w:val="18"/>
        <w:szCs w:val="18"/>
      </w:rPr>
    </w:pPr>
    <w:r w:rsidRPr="00B201FD">
      <w:rPr>
        <w:rFonts w:ascii="Arial" w:hAnsi="Arial" w:cs="Arial"/>
        <w:i/>
        <w:iCs/>
        <w:sz w:val="18"/>
        <w:szCs w:val="18"/>
      </w:rPr>
      <w:t>Chichester Harbour Conservancy</w:t>
    </w:r>
  </w:p>
  <w:p w14:paraId="42A24427" w14:textId="77777777" w:rsidR="00B201FD" w:rsidRDefault="00B20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7659A"/>
    <w:multiLevelType w:val="hybridMultilevel"/>
    <w:tmpl w:val="2A3A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C7C5E"/>
    <w:multiLevelType w:val="hybridMultilevel"/>
    <w:tmpl w:val="CBDC4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42451F1"/>
    <w:multiLevelType w:val="hybridMultilevel"/>
    <w:tmpl w:val="A61E6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2D75F3"/>
    <w:multiLevelType w:val="hybridMultilevel"/>
    <w:tmpl w:val="91A4B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AE6933"/>
    <w:multiLevelType w:val="hybridMultilevel"/>
    <w:tmpl w:val="69E4B59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54F50532"/>
    <w:multiLevelType w:val="hybridMultilevel"/>
    <w:tmpl w:val="D82A4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16D5C2B"/>
    <w:multiLevelType w:val="hybridMultilevel"/>
    <w:tmpl w:val="2FFAD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8568666">
    <w:abstractNumId w:val="1"/>
  </w:num>
  <w:num w:numId="2" w16cid:durableId="1267540265">
    <w:abstractNumId w:val="5"/>
  </w:num>
  <w:num w:numId="3" w16cid:durableId="791097221">
    <w:abstractNumId w:val="4"/>
  </w:num>
  <w:num w:numId="4" w16cid:durableId="1475444426">
    <w:abstractNumId w:val="0"/>
  </w:num>
  <w:num w:numId="5" w16cid:durableId="1514761595">
    <w:abstractNumId w:val="2"/>
  </w:num>
  <w:num w:numId="6" w16cid:durableId="1099830521">
    <w:abstractNumId w:val="3"/>
  </w:num>
  <w:num w:numId="7" w16cid:durableId="8080181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0A"/>
    <w:rsid w:val="000877CD"/>
    <w:rsid w:val="000E1DCA"/>
    <w:rsid w:val="001532AF"/>
    <w:rsid w:val="001B1BA2"/>
    <w:rsid w:val="00204404"/>
    <w:rsid w:val="00217E17"/>
    <w:rsid w:val="00223990"/>
    <w:rsid w:val="002262F6"/>
    <w:rsid w:val="00255CCF"/>
    <w:rsid w:val="002F5C5A"/>
    <w:rsid w:val="00317B4C"/>
    <w:rsid w:val="00323826"/>
    <w:rsid w:val="003F7062"/>
    <w:rsid w:val="003F7AAF"/>
    <w:rsid w:val="00461D29"/>
    <w:rsid w:val="004F768D"/>
    <w:rsid w:val="00580D97"/>
    <w:rsid w:val="005C6319"/>
    <w:rsid w:val="006730C7"/>
    <w:rsid w:val="006838FD"/>
    <w:rsid w:val="006A6563"/>
    <w:rsid w:val="00754151"/>
    <w:rsid w:val="00775685"/>
    <w:rsid w:val="00787C58"/>
    <w:rsid w:val="007A61BD"/>
    <w:rsid w:val="007D56EA"/>
    <w:rsid w:val="00870AF8"/>
    <w:rsid w:val="0087204F"/>
    <w:rsid w:val="008E4F7C"/>
    <w:rsid w:val="00933289"/>
    <w:rsid w:val="00B201FD"/>
    <w:rsid w:val="00B675B9"/>
    <w:rsid w:val="00B813EB"/>
    <w:rsid w:val="00BD21B6"/>
    <w:rsid w:val="00BD4C94"/>
    <w:rsid w:val="00CA1DA6"/>
    <w:rsid w:val="00D6190A"/>
    <w:rsid w:val="00D84FB3"/>
    <w:rsid w:val="00DA2E41"/>
    <w:rsid w:val="00EB39BC"/>
    <w:rsid w:val="00F507A5"/>
    <w:rsid w:val="00F7013C"/>
    <w:rsid w:val="00F850EA"/>
    <w:rsid w:val="00F96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EACE4"/>
  <w15:chartTrackingRefBased/>
  <w15:docId w15:val="{F03D8414-179C-494A-B97A-0E7DDF61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1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2AF"/>
    <w:pPr>
      <w:ind w:left="720"/>
      <w:contextualSpacing/>
    </w:pPr>
  </w:style>
  <w:style w:type="paragraph" w:styleId="Header">
    <w:name w:val="header"/>
    <w:basedOn w:val="Normal"/>
    <w:link w:val="HeaderChar"/>
    <w:uiPriority w:val="99"/>
    <w:unhideWhenUsed/>
    <w:rsid w:val="00B20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1FD"/>
  </w:style>
  <w:style w:type="paragraph" w:styleId="Footer">
    <w:name w:val="footer"/>
    <w:basedOn w:val="Normal"/>
    <w:link w:val="FooterChar"/>
    <w:uiPriority w:val="99"/>
    <w:unhideWhenUsed/>
    <w:rsid w:val="00B20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07A5CF25B448458C9A646932DFA67A" ma:contentTypeVersion="17" ma:contentTypeDescription="Create a new document." ma:contentTypeScope="" ma:versionID="868178598b0c0410d146cf5a556b16d4">
  <xsd:schema xmlns:xsd="http://www.w3.org/2001/XMLSchema" xmlns:xs="http://www.w3.org/2001/XMLSchema" xmlns:p="http://schemas.microsoft.com/office/2006/metadata/properties" xmlns:ns2="7117674d-a006-42b5-be1a-9f5f122bc427" xmlns:ns3="dfb108f9-3496-492a-a546-678e45e3c0cb" targetNamespace="http://schemas.microsoft.com/office/2006/metadata/properties" ma:root="true" ma:fieldsID="d2349bc87d4506a756f056f50ec81769" ns2:_="" ns3:_="">
    <xsd:import namespace="7117674d-a006-42b5-be1a-9f5f122bc427"/>
    <xsd:import namespace="dfb108f9-3496-492a-a546-678e45e3c0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7674d-a006-42b5-be1a-9f5f122bc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7804f8-4bdc-416b-aed1-19313b1aa0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b108f9-3496-492a-a546-678e45e3c0c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8235e9-66e3-4ef7-b8c4-77e792064b78}" ma:internalName="TaxCatchAll" ma:showField="CatchAllData" ma:web="dfb108f9-3496-492a-a546-678e45e3c0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fb108f9-3496-492a-a546-678e45e3c0cb" xsi:nil="true"/>
    <lcf76f155ced4ddcb4097134ff3c332f xmlns="7117674d-a006-42b5-be1a-9f5f122bc4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F69466-EC4C-4E2C-BB08-A67CDA66CCE0}">
  <ds:schemaRefs>
    <ds:schemaRef ds:uri="http://schemas.microsoft.com/sharepoint/v3/contenttype/forms"/>
  </ds:schemaRefs>
</ds:datastoreItem>
</file>

<file path=customXml/itemProps2.xml><?xml version="1.0" encoding="utf-8"?>
<ds:datastoreItem xmlns:ds="http://schemas.openxmlformats.org/officeDocument/2006/customXml" ds:itemID="{F2B42E4E-683D-4E97-81B7-FABE45111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7674d-a006-42b5-be1a-9f5f122bc427"/>
    <ds:schemaRef ds:uri="dfb108f9-3496-492a-a546-678e45e3c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B351DF-9AF3-40C7-918C-882AA73F2851}">
  <ds:schemaRefs>
    <ds:schemaRef ds:uri="http://schemas.microsoft.com/office/2006/metadata/properties"/>
    <ds:schemaRef ds:uri="http://schemas.microsoft.com/office/infopath/2007/PartnerControls"/>
    <ds:schemaRef ds:uri="dfb108f9-3496-492a-a546-678e45e3c0cb"/>
    <ds:schemaRef ds:uri="7117674d-a006-42b5-be1a-9f5f122bc42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Latawski</dc:creator>
  <cp:keywords/>
  <dc:description/>
  <cp:lastModifiedBy>Nicky Simmons</cp:lastModifiedBy>
  <cp:revision>2</cp:revision>
  <cp:lastPrinted>2023-12-21T15:10:00Z</cp:lastPrinted>
  <dcterms:created xsi:type="dcterms:W3CDTF">2023-12-21T15:11:00Z</dcterms:created>
  <dcterms:modified xsi:type="dcterms:W3CDTF">2023-12-21T15:11:00Z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0x0101007007A5CF25B448458C9A646932DFA67A</vt:lpwstr>
  </property>
</Properties>
</file>