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4B9AA" w14:textId="77777777" w:rsidR="0029387A" w:rsidRPr="00B72853" w:rsidRDefault="0029387A" w:rsidP="009A5158">
      <w:pPr>
        <w:spacing w:after="0" w:line="280" w:lineRule="exact"/>
        <w:rPr>
          <w:rFonts w:ascii="Verdana" w:hAnsi="Verdana"/>
          <w:b/>
          <w:bCs/>
          <w:sz w:val="20"/>
          <w:szCs w:val="20"/>
        </w:rPr>
      </w:pPr>
      <w:r w:rsidRPr="00B72853">
        <w:rPr>
          <w:rFonts w:ascii="Verdana" w:hAnsi="Verdana"/>
          <w:b/>
          <w:bCs/>
          <w:sz w:val="20"/>
          <w:szCs w:val="20"/>
        </w:rPr>
        <w:t xml:space="preserve">CHICHESTER HARBOUR CONSERVANCY TENDER </w:t>
      </w:r>
    </w:p>
    <w:p w14:paraId="6BE8DB8E" w14:textId="77777777" w:rsidR="0029387A" w:rsidRPr="00B72853" w:rsidRDefault="0029387A" w:rsidP="009A5158">
      <w:pPr>
        <w:spacing w:after="0" w:line="280" w:lineRule="exact"/>
        <w:rPr>
          <w:rFonts w:ascii="Verdana" w:hAnsi="Verdana"/>
          <w:sz w:val="20"/>
          <w:szCs w:val="20"/>
        </w:rPr>
      </w:pPr>
    </w:p>
    <w:p w14:paraId="14D43EC2" w14:textId="5215CC56" w:rsidR="0029387A" w:rsidRPr="00B72853" w:rsidRDefault="00AE2FEE" w:rsidP="009A5158">
      <w:pPr>
        <w:spacing w:after="0" w:line="280" w:lineRule="exact"/>
        <w:rPr>
          <w:rFonts w:ascii="Verdana" w:hAnsi="Verdana"/>
          <w:b/>
          <w:bCs/>
          <w:sz w:val="20"/>
          <w:szCs w:val="20"/>
        </w:rPr>
      </w:pPr>
      <w:r w:rsidRPr="00B72853">
        <w:rPr>
          <w:rFonts w:ascii="Verdana" w:hAnsi="Verdana"/>
          <w:b/>
          <w:bCs/>
          <w:sz w:val="20"/>
          <w:szCs w:val="20"/>
        </w:rPr>
        <w:t>REGNUM IV-</w:t>
      </w:r>
      <w:r w:rsidR="00F6593C" w:rsidRPr="00B72853">
        <w:rPr>
          <w:rFonts w:ascii="Verdana" w:hAnsi="Verdana"/>
          <w:b/>
          <w:bCs/>
          <w:sz w:val="20"/>
          <w:szCs w:val="20"/>
        </w:rPr>
        <w:t xml:space="preserve"> </w:t>
      </w:r>
      <w:r w:rsidR="00B56F83" w:rsidRPr="00B72853">
        <w:rPr>
          <w:rFonts w:ascii="Verdana" w:hAnsi="Verdana"/>
          <w:b/>
          <w:bCs/>
          <w:sz w:val="20"/>
          <w:szCs w:val="20"/>
        </w:rPr>
        <w:t>TENDER SUBMISSION DOCUMENT</w:t>
      </w:r>
    </w:p>
    <w:p w14:paraId="488873DF" w14:textId="7F78DA61" w:rsidR="00E718D2" w:rsidRPr="00B72853" w:rsidRDefault="00E718D2" w:rsidP="009A5158">
      <w:pPr>
        <w:spacing w:after="0" w:line="280" w:lineRule="exact"/>
        <w:rPr>
          <w:rFonts w:ascii="Verdana" w:hAnsi="Verdana"/>
          <w:b/>
          <w:bCs/>
          <w:sz w:val="20"/>
          <w:szCs w:val="20"/>
        </w:rPr>
      </w:pPr>
    </w:p>
    <w:tbl>
      <w:tblPr>
        <w:tblStyle w:val="TableGrid"/>
        <w:tblW w:w="0" w:type="auto"/>
        <w:tblLook w:val="04A0" w:firstRow="1" w:lastRow="0" w:firstColumn="1" w:lastColumn="0" w:noHBand="0" w:noVBand="1"/>
      </w:tblPr>
      <w:tblGrid>
        <w:gridCol w:w="4390"/>
        <w:gridCol w:w="5670"/>
      </w:tblGrid>
      <w:tr w:rsidR="004F6461" w:rsidRPr="00B72853" w14:paraId="0C0EA959" w14:textId="77777777" w:rsidTr="00AD2A42">
        <w:tc>
          <w:tcPr>
            <w:tcW w:w="10060" w:type="dxa"/>
            <w:gridSpan w:val="2"/>
          </w:tcPr>
          <w:p w14:paraId="79B41175" w14:textId="1FC74025" w:rsidR="004F6461" w:rsidRPr="00B72853" w:rsidRDefault="004F6461" w:rsidP="00685DB5">
            <w:pPr>
              <w:spacing w:after="0"/>
              <w:rPr>
                <w:rFonts w:ascii="Verdana" w:hAnsi="Verdana"/>
                <w:b/>
                <w:bCs/>
                <w:sz w:val="20"/>
                <w:szCs w:val="20"/>
              </w:rPr>
            </w:pPr>
            <w:r w:rsidRPr="00B72853">
              <w:rPr>
                <w:rFonts w:ascii="Verdana" w:hAnsi="Verdana"/>
                <w:b/>
                <w:bCs/>
                <w:sz w:val="20"/>
                <w:szCs w:val="20"/>
              </w:rPr>
              <w:t>Organisation details</w:t>
            </w:r>
          </w:p>
        </w:tc>
      </w:tr>
      <w:tr w:rsidR="00E75CB6" w:rsidRPr="00B72853" w14:paraId="123703BC" w14:textId="77777777" w:rsidTr="00AD2A42">
        <w:tc>
          <w:tcPr>
            <w:tcW w:w="4390" w:type="dxa"/>
          </w:tcPr>
          <w:p w14:paraId="5E9C69DD" w14:textId="77777777" w:rsidR="00E75CB6" w:rsidRPr="00B72853" w:rsidRDefault="00935DF4" w:rsidP="00685DB5">
            <w:pPr>
              <w:spacing w:after="0"/>
              <w:rPr>
                <w:rFonts w:ascii="Verdana" w:hAnsi="Verdana"/>
                <w:sz w:val="20"/>
                <w:szCs w:val="20"/>
              </w:rPr>
            </w:pPr>
            <w:r w:rsidRPr="00B72853">
              <w:rPr>
                <w:rFonts w:ascii="Verdana" w:hAnsi="Verdana"/>
                <w:sz w:val="20"/>
                <w:szCs w:val="20"/>
              </w:rPr>
              <w:t>Name of company</w:t>
            </w:r>
          </w:p>
          <w:p w14:paraId="1A760FB7" w14:textId="3196339B" w:rsidR="00AD2A42" w:rsidRPr="00B72853" w:rsidRDefault="00AD2A42" w:rsidP="00685DB5">
            <w:pPr>
              <w:spacing w:after="0"/>
              <w:rPr>
                <w:rFonts w:ascii="Verdana" w:hAnsi="Verdana"/>
                <w:sz w:val="20"/>
                <w:szCs w:val="20"/>
              </w:rPr>
            </w:pPr>
          </w:p>
        </w:tc>
        <w:tc>
          <w:tcPr>
            <w:tcW w:w="5670" w:type="dxa"/>
          </w:tcPr>
          <w:p w14:paraId="3E45AE28" w14:textId="77777777" w:rsidR="00E75CB6" w:rsidRPr="00B72853" w:rsidRDefault="00E75CB6" w:rsidP="00685DB5">
            <w:pPr>
              <w:spacing w:after="0"/>
              <w:rPr>
                <w:rFonts w:ascii="Verdana" w:hAnsi="Verdana"/>
                <w:b/>
                <w:bCs/>
                <w:sz w:val="20"/>
                <w:szCs w:val="20"/>
              </w:rPr>
            </w:pPr>
          </w:p>
        </w:tc>
      </w:tr>
      <w:tr w:rsidR="000A1C01" w:rsidRPr="00B72853" w14:paraId="2743508D" w14:textId="77777777" w:rsidTr="00AD2A42">
        <w:tc>
          <w:tcPr>
            <w:tcW w:w="4390" w:type="dxa"/>
          </w:tcPr>
          <w:p w14:paraId="464ED3A3" w14:textId="5919EEA7" w:rsidR="00AD2A42" w:rsidRPr="00B72853" w:rsidRDefault="00333FD0" w:rsidP="00685DB5">
            <w:pPr>
              <w:spacing w:after="0"/>
              <w:rPr>
                <w:rFonts w:ascii="Verdana" w:hAnsi="Verdana"/>
                <w:sz w:val="20"/>
                <w:szCs w:val="20"/>
              </w:rPr>
            </w:pPr>
            <w:r w:rsidRPr="00B72853">
              <w:rPr>
                <w:rFonts w:ascii="Verdana" w:hAnsi="Verdana"/>
                <w:sz w:val="20"/>
                <w:szCs w:val="20"/>
              </w:rPr>
              <w:t>Full name of individual submitting tender</w:t>
            </w:r>
          </w:p>
          <w:p w14:paraId="3CFAD10F" w14:textId="7A165885" w:rsidR="00AD2A42" w:rsidRPr="00B72853" w:rsidRDefault="00AD2A42" w:rsidP="00685DB5">
            <w:pPr>
              <w:spacing w:after="0"/>
              <w:rPr>
                <w:rFonts w:ascii="Verdana" w:hAnsi="Verdana"/>
                <w:sz w:val="20"/>
                <w:szCs w:val="20"/>
              </w:rPr>
            </w:pPr>
          </w:p>
        </w:tc>
        <w:tc>
          <w:tcPr>
            <w:tcW w:w="5670" w:type="dxa"/>
          </w:tcPr>
          <w:p w14:paraId="7D32F739" w14:textId="77777777" w:rsidR="000A1C01" w:rsidRPr="00B72853" w:rsidRDefault="000A1C01" w:rsidP="00685DB5">
            <w:pPr>
              <w:spacing w:after="0"/>
              <w:rPr>
                <w:rFonts w:ascii="Verdana" w:hAnsi="Verdana"/>
                <w:b/>
                <w:bCs/>
                <w:sz w:val="20"/>
                <w:szCs w:val="20"/>
              </w:rPr>
            </w:pPr>
          </w:p>
        </w:tc>
      </w:tr>
      <w:tr w:rsidR="00333FD0" w:rsidRPr="00B72853" w14:paraId="1F816BA9" w14:textId="77777777" w:rsidTr="00AD2A42">
        <w:tc>
          <w:tcPr>
            <w:tcW w:w="4390" w:type="dxa"/>
          </w:tcPr>
          <w:p w14:paraId="44961AFE" w14:textId="77777777" w:rsidR="00333FD0" w:rsidRPr="00B72853" w:rsidRDefault="00333FD0" w:rsidP="00685DB5">
            <w:pPr>
              <w:spacing w:after="0"/>
              <w:rPr>
                <w:rFonts w:ascii="Verdana" w:hAnsi="Verdana"/>
                <w:sz w:val="20"/>
                <w:szCs w:val="20"/>
              </w:rPr>
            </w:pPr>
            <w:r w:rsidRPr="00B72853">
              <w:rPr>
                <w:rFonts w:ascii="Verdana" w:hAnsi="Verdana"/>
                <w:sz w:val="20"/>
                <w:szCs w:val="20"/>
              </w:rPr>
              <w:t>Job title of individual submitting tender</w:t>
            </w:r>
          </w:p>
          <w:p w14:paraId="1C25203F" w14:textId="52E55FB9" w:rsidR="00AD2A42" w:rsidRPr="00B72853" w:rsidRDefault="00AD2A42" w:rsidP="00685DB5">
            <w:pPr>
              <w:spacing w:after="0"/>
              <w:rPr>
                <w:rFonts w:ascii="Verdana" w:hAnsi="Verdana"/>
                <w:sz w:val="20"/>
                <w:szCs w:val="20"/>
              </w:rPr>
            </w:pPr>
          </w:p>
        </w:tc>
        <w:tc>
          <w:tcPr>
            <w:tcW w:w="5670" w:type="dxa"/>
          </w:tcPr>
          <w:p w14:paraId="5752D34F" w14:textId="77777777" w:rsidR="00333FD0" w:rsidRPr="00B72853" w:rsidRDefault="00333FD0" w:rsidP="00685DB5">
            <w:pPr>
              <w:spacing w:after="0"/>
              <w:rPr>
                <w:rFonts w:ascii="Verdana" w:hAnsi="Verdana"/>
                <w:b/>
                <w:bCs/>
                <w:sz w:val="20"/>
                <w:szCs w:val="20"/>
              </w:rPr>
            </w:pPr>
          </w:p>
        </w:tc>
      </w:tr>
      <w:tr w:rsidR="005E6FCB" w:rsidRPr="00B72853" w14:paraId="441E3275" w14:textId="77777777" w:rsidTr="00AD2A42">
        <w:tc>
          <w:tcPr>
            <w:tcW w:w="4390" w:type="dxa"/>
          </w:tcPr>
          <w:p w14:paraId="1B0E0515" w14:textId="77777777" w:rsidR="005E6FCB" w:rsidRPr="00B72853" w:rsidRDefault="005E6FCB" w:rsidP="00685DB5">
            <w:pPr>
              <w:spacing w:after="0"/>
              <w:rPr>
                <w:rFonts w:ascii="Verdana" w:hAnsi="Verdana"/>
                <w:sz w:val="20"/>
                <w:szCs w:val="20"/>
              </w:rPr>
            </w:pPr>
            <w:r w:rsidRPr="00B72853">
              <w:rPr>
                <w:rFonts w:ascii="Verdana" w:hAnsi="Verdana"/>
                <w:sz w:val="20"/>
                <w:szCs w:val="20"/>
              </w:rPr>
              <w:t>Contact phone number</w:t>
            </w:r>
          </w:p>
          <w:p w14:paraId="3D6B607D" w14:textId="4D96537F" w:rsidR="00AD2A42" w:rsidRPr="00B72853" w:rsidRDefault="00AD2A42" w:rsidP="00685DB5">
            <w:pPr>
              <w:spacing w:after="0"/>
              <w:rPr>
                <w:rFonts w:ascii="Verdana" w:hAnsi="Verdana"/>
                <w:sz w:val="20"/>
                <w:szCs w:val="20"/>
              </w:rPr>
            </w:pPr>
          </w:p>
        </w:tc>
        <w:tc>
          <w:tcPr>
            <w:tcW w:w="5670" w:type="dxa"/>
          </w:tcPr>
          <w:p w14:paraId="5B61704D" w14:textId="77777777" w:rsidR="005E6FCB" w:rsidRPr="00B72853" w:rsidRDefault="005E6FCB" w:rsidP="00685DB5">
            <w:pPr>
              <w:spacing w:after="0"/>
              <w:rPr>
                <w:rFonts w:ascii="Verdana" w:hAnsi="Verdana"/>
                <w:b/>
                <w:bCs/>
                <w:sz w:val="20"/>
                <w:szCs w:val="20"/>
              </w:rPr>
            </w:pPr>
          </w:p>
        </w:tc>
      </w:tr>
      <w:tr w:rsidR="005E6FCB" w:rsidRPr="00B72853" w14:paraId="7681F14C" w14:textId="77777777" w:rsidTr="00AD2A42">
        <w:tc>
          <w:tcPr>
            <w:tcW w:w="4390" w:type="dxa"/>
          </w:tcPr>
          <w:p w14:paraId="1EB2A8DA" w14:textId="77777777" w:rsidR="005E6FCB" w:rsidRPr="00B72853" w:rsidRDefault="005E6FCB" w:rsidP="00685DB5">
            <w:pPr>
              <w:spacing w:after="0"/>
              <w:rPr>
                <w:rFonts w:ascii="Verdana" w:hAnsi="Verdana"/>
                <w:sz w:val="20"/>
                <w:szCs w:val="20"/>
              </w:rPr>
            </w:pPr>
            <w:r w:rsidRPr="00B72853">
              <w:rPr>
                <w:rFonts w:ascii="Verdana" w:hAnsi="Verdana"/>
                <w:sz w:val="20"/>
                <w:szCs w:val="20"/>
              </w:rPr>
              <w:t xml:space="preserve">Contact email address </w:t>
            </w:r>
          </w:p>
          <w:p w14:paraId="039A4199" w14:textId="03E5B739" w:rsidR="00AD2A42" w:rsidRPr="00B72853" w:rsidRDefault="00AD2A42" w:rsidP="00685DB5">
            <w:pPr>
              <w:spacing w:after="0"/>
              <w:rPr>
                <w:rFonts w:ascii="Verdana" w:hAnsi="Verdana"/>
                <w:sz w:val="20"/>
                <w:szCs w:val="20"/>
              </w:rPr>
            </w:pPr>
          </w:p>
        </w:tc>
        <w:tc>
          <w:tcPr>
            <w:tcW w:w="5670" w:type="dxa"/>
          </w:tcPr>
          <w:p w14:paraId="4FD3416E" w14:textId="77777777" w:rsidR="005E6FCB" w:rsidRPr="00B72853" w:rsidRDefault="005E6FCB" w:rsidP="00685DB5">
            <w:pPr>
              <w:spacing w:after="0"/>
              <w:rPr>
                <w:rFonts w:ascii="Verdana" w:hAnsi="Verdana"/>
                <w:b/>
                <w:bCs/>
                <w:sz w:val="20"/>
                <w:szCs w:val="20"/>
              </w:rPr>
            </w:pPr>
          </w:p>
        </w:tc>
      </w:tr>
      <w:tr w:rsidR="000A1C01" w:rsidRPr="00B72853" w14:paraId="2D910A94" w14:textId="77777777" w:rsidTr="00AD2A42">
        <w:trPr>
          <w:trHeight w:val="1296"/>
        </w:trPr>
        <w:tc>
          <w:tcPr>
            <w:tcW w:w="4390" w:type="dxa"/>
          </w:tcPr>
          <w:p w14:paraId="0F6F88FD" w14:textId="77777777" w:rsidR="00AD2A42" w:rsidRPr="00B72853" w:rsidRDefault="00AA43A3" w:rsidP="00AD2A42">
            <w:pPr>
              <w:spacing w:after="0"/>
              <w:rPr>
                <w:rFonts w:ascii="Verdana" w:hAnsi="Verdana"/>
                <w:sz w:val="20"/>
                <w:szCs w:val="20"/>
              </w:rPr>
            </w:pPr>
            <w:r w:rsidRPr="00B72853">
              <w:rPr>
                <w:rFonts w:ascii="Verdana" w:hAnsi="Verdana"/>
                <w:sz w:val="20"/>
                <w:szCs w:val="20"/>
              </w:rPr>
              <w:t>Registered address (if applicable)</w:t>
            </w:r>
          </w:p>
          <w:p w14:paraId="785DD375" w14:textId="5BEC330E" w:rsidR="00AD2A42" w:rsidRPr="00B72853" w:rsidRDefault="00AD2A42" w:rsidP="00AD2A42">
            <w:pPr>
              <w:spacing w:after="0"/>
              <w:rPr>
                <w:rFonts w:ascii="Verdana" w:hAnsi="Verdana"/>
                <w:sz w:val="20"/>
                <w:szCs w:val="20"/>
              </w:rPr>
            </w:pPr>
          </w:p>
        </w:tc>
        <w:tc>
          <w:tcPr>
            <w:tcW w:w="5670" w:type="dxa"/>
          </w:tcPr>
          <w:p w14:paraId="4286199A" w14:textId="77777777" w:rsidR="000A1C01" w:rsidRPr="00B72853" w:rsidRDefault="000A1C01" w:rsidP="00AD2A42">
            <w:pPr>
              <w:spacing w:after="0"/>
              <w:rPr>
                <w:rFonts w:ascii="Verdana" w:hAnsi="Verdana"/>
                <w:b/>
                <w:bCs/>
                <w:sz w:val="20"/>
                <w:szCs w:val="20"/>
              </w:rPr>
            </w:pPr>
          </w:p>
        </w:tc>
      </w:tr>
      <w:tr w:rsidR="00AA43A3" w:rsidRPr="00B72853" w14:paraId="00D039D9" w14:textId="77777777" w:rsidTr="00AD2A42">
        <w:tc>
          <w:tcPr>
            <w:tcW w:w="4390" w:type="dxa"/>
          </w:tcPr>
          <w:p w14:paraId="6F7B64FA" w14:textId="77777777" w:rsidR="00AA43A3" w:rsidRPr="00B72853" w:rsidRDefault="00AA43A3" w:rsidP="00F13779">
            <w:pPr>
              <w:spacing w:after="0" w:line="360" w:lineRule="auto"/>
              <w:rPr>
                <w:rFonts w:ascii="Verdana" w:hAnsi="Verdana"/>
                <w:sz w:val="20"/>
                <w:szCs w:val="20"/>
              </w:rPr>
            </w:pPr>
            <w:r w:rsidRPr="00B72853">
              <w:rPr>
                <w:rFonts w:ascii="Verdana" w:hAnsi="Verdana"/>
                <w:sz w:val="20"/>
                <w:szCs w:val="20"/>
              </w:rPr>
              <w:t>Registered website (if applicable)</w:t>
            </w:r>
          </w:p>
          <w:p w14:paraId="6E7DF6EF" w14:textId="44E710C6" w:rsidR="00AD2A42" w:rsidRPr="00B72853" w:rsidRDefault="00AD2A42" w:rsidP="00F13779">
            <w:pPr>
              <w:spacing w:after="0" w:line="360" w:lineRule="auto"/>
              <w:rPr>
                <w:rFonts w:ascii="Verdana" w:hAnsi="Verdana"/>
                <w:sz w:val="20"/>
                <w:szCs w:val="20"/>
              </w:rPr>
            </w:pPr>
          </w:p>
        </w:tc>
        <w:tc>
          <w:tcPr>
            <w:tcW w:w="5670" w:type="dxa"/>
          </w:tcPr>
          <w:p w14:paraId="71771792" w14:textId="77777777" w:rsidR="00AA43A3" w:rsidRPr="00B72853" w:rsidRDefault="00AA43A3" w:rsidP="00F13779">
            <w:pPr>
              <w:spacing w:after="0" w:line="360" w:lineRule="auto"/>
              <w:rPr>
                <w:rFonts w:ascii="Verdana" w:hAnsi="Verdana"/>
                <w:b/>
                <w:bCs/>
                <w:sz w:val="20"/>
                <w:szCs w:val="20"/>
              </w:rPr>
            </w:pPr>
          </w:p>
        </w:tc>
      </w:tr>
      <w:tr w:rsidR="00E75CB6" w:rsidRPr="00B72853" w14:paraId="2C733EAA" w14:textId="77777777" w:rsidTr="00AD2A42">
        <w:tc>
          <w:tcPr>
            <w:tcW w:w="4390" w:type="dxa"/>
          </w:tcPr>
          <w:p w14:paraId="34CE4D6E" w14:textId="283F343E" w:rsidR="00E75CB6" w:rsidRPr="00B72853" w:rsidRDefault="00935DF4" w:rsidP="009A5158">
            <w:pPr>
              <w:spacing w:after="0" w:line="280" w:lineRule="exact"/>
              <w:rPr>
                <w:rFonts w:ascii="Verdana" w:hAnsi="Verdana"/>
                <w:sz w:val="20"/>
                <w:szCs w:val="20"/>
              </w:rPr>
            </w:pPr>
            <w:r w:rsidRPr="00B72853">
              <w:rPr>
                <w:rFonts w:ascii="Verdana" w:hAnsi="Verdana"/>
                <w:sz w:val="20"/>
                <w:szCs w:val="20"/>
              </w:rPr>
              <w:t xml:space="preserve">Ownership </w:t>
            </w:r>
            <w:r w:rsidR="00D55AC3" w:rsidRPr="00B72853">
              <w:rPr>
                <w:rFonts w:ascii="Verdana" w:hAnsi="Verdana"/>
                <w:sz w:val="20"/>
                <w:szCs w:val="20"/>
              </w:rPr>
              <w:t>(sol</w:t>
            </w:r>
            <w:r w:rsidR="00F023CA" w:rsidRPr="00B72853">
              <w:rPr>
                <w:rFonts w:ascii="Verdana" w:hAnsi="Verdana"/>
                <w:sz w:val="20"/>
                <w:szCs w:val="20"/>
              </w:rPr>
              <w:t>e</w:t>
            </w:r>
            <w:r w:rsidR="00D55AC3" w:rsidRPr="00B72853">
              <w:rPr>
                <w:rFonts w:ascii="Verdana" w:hAnsi="Verdana"/>
                <w:sz w:val="20"/>
                <w:szCs w:val="20"/>
              </w:rPr>
              <w:t xml:space="preserve"> trader or private limited company</w:t>
            </w:r>
            <w:r w:rsidR="00AD2A42" w:rsidRPr="00B72853">
              <w:rPr>
                <w:rFonts w:ascii="Verdana" w:hAnsi="Verdana"/>
                <w:sz w:val="20"/>
                <w:szCs w:val="20"/>
              </w:rPr>
              <w:t>)</w:t>
            </w:r>
            <w:r w:rsidR="00D55AC3" w:rsidRPr="00B72853">
              <w:rPr>
                <w:rFonts w:ascii="Verdana" w:hAnsi="Verdana"/>
                <w:sz w:val="20"/>
                <w:szCs w:val="20"/>
              </w:rPr>
              <w:t xml:space="preserve"> </w:t>
            </w:r>
          </w:p>
          <w:p w14:paraId="6396F68C" w14:textId="6BDDBDFC" w:rsidR="00AD2A42" w:rsidRPr="00B72853" w:rsidRDefault="00AD2A42" w:rsidP="009A5158">
            <w:pPr>
              <w:spacing w:after="0" w:line="280" w:lineRule="exact"/>
              <w:rPr>
                <w:rFonts w:ascii="Verdana" w:hAnsi="Verdana"/>
                <w:sz w:val="20"/>
                <w:szCs w:val="20"/>
              </w:rPr>
            </w:pPr>
          </w:p>
        </w:tc>
        <w:tc>
          <w:tcPr>
            <w:tcW w:w="5670" w:type="dxa"/>
          </w:tcPr>
          <w:p w14:paraId="317D3BFE" w14:textId="77777777" w:rsidR="00E75CB6" w:rsidRPr="00B72853" w:rsidRDefault="00E75CB6" w:rsidP="009A5158">
            <w:pPr>
              <w:spacing w:after="0" w:line="280" w:lineRule="exact"/>
              <w:rPr>
                <w:rFonts w:ascii="Verdana" w:hAnsi="Verdana"/>
                <w:b/>
                <w:bCs/>
                <w:sz w:val="20"/>
                <w:szCs w:val="20"/>
              </w:rPr>
            </w:pPr>
          </w:p>
        </w:tc>
      </w:tr>
      <w:tr w:rsidR="00E75CB6" w:rsidRPr="00B72853" w14:paraId="14B90998" w14:textId="77777777" w:rsidTr="00AD2A42">
        <w:tc>
          <w:tcPr>
            <w:tcW w:w="4390" w:type="dxa"/>
          </w:tcPr>
          <w:p w14:paraId="067BA933" w14:textId="77777777" w:rsidR="00E75CB6" w:rsidRPr="00B72853" w:rsidRDefault="00935DF4" w:rsidP="009A5158">
            <w:pPr>
              <w:spacing w:after="0" w:line="280" w:lineRule="exact"/>
              <w:rPr>
                <w:rFonts w:ascii="Verdana" w:hAnsi="Verdana"/>
                <w:sz w:val="20"/>
                <w:szCs w:val="20"/>
              </w:rPr>
            </w:pPr>
            <w:r w:rsidRPr="00B72853">
              <w:rPr>
                <w:rFonts w:ascii="Verdana" w:hAnsi="Verdana"/>
                <w:sz w:val="20"/>
                <w:szCs w:val="20"/>
              </w:rPr>
              <w:t>Number of years established</w:t>
            </w:r>
          </w:p>
          <w:p w14:paraId="5C37CCDC" w14:textId="697D498E" w:rsidR="00AD2A42" w:rsidRPr="00B72853" w:rsidRDefault="00AD2A42" w:rsidP="009A5158">
            <w:pPr>
              <w:spacing w:after="0" w:line="280" w:lineRule="exact"/>
              <w:rPr>
                <w:rFonts w:ascii="Verdana" w:hAnsi="Verdana"/>
                <w:sz w:val="20"/>
                <w:szCs w:val="20"/>
              </w:rPr>
            </w:pPr>
          </w:p>
        </w:tc>
        <w:tc>
          <w:tcPr>
            <w:tcW w:w="5670" w:type="dxa"/>
          </w:tcPr>
          <w:p w14:paraId="63BAEA3D" w14:textId="77777777" w:rsidR="00E75CB6" w:rsidRPr="00B72853" w:rsidRDefault="00E75CB6" w:rsidP="009A5158">
            <w:pPr>
              <w:spacing w:after="0" w:line="280" w:lineRule="exact"/>
              <w:rPr>
                <w:rFonts w:ascii="Verdana" w:hAnsi="Verdana"/>
                <w:b/>
                <w:bCs/>
                <w:sz w:val="20"/>
                <w:szCs w:val="20"/>
              </w:rPr>
            </w:pPr>
          </w:p>
        </w:tc>
      </w:tr>
      <w:tr w:rsidR="00E75CB6" w:rsidRPr="00B72853" w14:paraId="6BF2558D" w14:textId="77777777" w:rsidTr="00AD2A42">
        <w:tc>
          <w:tcPr>
            <w:tcW w:w="4390" w:type="dxa"/>
          </w:tcPr>
          <w:p w14:paraId="7348FF68" w14:textId="77777777" w:rsidR="00E75CB6" w:rsidRPr="00B72853" w:rsidRDefault="00935DF4" w:rsidP="009A5158">
            <w:pPr>
              <w:spacing w:after="0" w:line="280" w:lineRule="exact"/>
              <w:rPr>
                <w:rFonts w:ascii="Verdana" w:hAnsi="Verdana"/>
                <w:sz w:val="20"/>
                <w:szCs w:val="20"/>
              </w:rPr>
            </w:pPr>
            <w:r w:rsidRPr="00B72853">
              <w:rPr>
                <w:rFonts w:ascii="Verdana" w:hAnsi="Verdana"/>
                <w:sz w:val="20"/>
                <w:szCs w:val="20"/>
              </w:rPr>
              <w:t>Total number of staff employed</w:t>
            </w:r>
          </w:p>
          <w:p w14:paraId="19B1C11F" w14:textId="5116D07C" w:rsidR="00AD2A42" w:rsidRPr="00B72853" w:rsidRDefault="00AD2A42" w:rsidP="009A5158">
            <w:pPr>
              <w:spacing w:after="0" w:line="280" w:lineRule="exact"/>
              <w:rPr>
                <w:rFonts w:ascii="Verdana" w:hAnsi="Verdana"/>
                <w:sz w:val="20"/>
                <w:szCs w:val="20"/>
              </w:rPr>
            </w:pPr>
          </w:p>
        </w:tc>
        <w:tc>
          <w:tcPr>
            <w:tcW w:w="5670" w:type="dxa"/>
          </w:tcPr>
          <w:p w14:paraId="534A7EE1" w14:textId="77777777" w:rsidR="00E75CB6" w:rsidRPr="00B72853" w:rsidRDefault="00E75CB6" w:rsidP="009A5158">
            <w:pPr>
              <w:spacing w:after="0" w:line="280" w:lineRule="exact"/>
              <w:rPr>
                <w:rFonts w:ascii="Verdana" w:hAnsi="Verdana"/>
                <w:b/>
                <w:bCs/>
                <w:sz w:val="20"/>
                <w:szCs w:val="20"/>
              </w:rPr>
            </w:pPr>
          </w:p>
        </w:tc>
      </w:tr>
      <w:tr w:rsidR="00E75CB6" w:rsidRPr="00B72853" w14:paraId="0C46FBE4" w14:textId="77777777" w:rsidTr="00AD2A42">
        <w:tc>
          <w:tcPr>
            <w:tcW w:w="4390" w:type="dxa"/>
          </w:tcPr>
          <w:p w14:paraId="5C9C296A" w14:textId="77777777" w:rsidR="00E75CB6" w:rsidRPr="00B72853" w:rsidRDefault="003E7FF2" w:rsidP="009A5158">
            <w:pPr>
              <w:spacing w:after="0" w:line="280" w:lineRule="exact"/>
              <w:rPr>
                <w:rFonts w:ascii="Verdana" w:hAnsi="Verdana"/>
                <w:sz w:val="20"/>
                <w:szCs w:val="20"/>
              </w:rPr>
            </w:pPr>
            <w:r w:rsidRPr="00B72853">
              <w:rPr>
                <w:rFonts w:ascii="Verdana" w:hAnsi="Verdana"/>
                <w:sz w:val="20"/>
                <w:szCs w:val="20"/>
              </w:rPr>
              <w:t xml:space="preserve">Will you be using sub-contractors to fulfil the tender requirements? If so, please specify. </w:t>
            </w:r>
          </w:p>
          <w:p w14:paraId="5006087F" w14:textId="45D08D02" w:rsidR="00AD2A42" w:rsidRPr="00B72853" w:rsidRDefault="00AD2A42" w:rsidP="009A5158">
            <w:pPr>
              <w:spacing w:after="0" w:line="280" w:lineRule="exact"/>
              <w:rPr>
                <w:rFonts w:ascii="Verdana" w:hAnsi="Verdana"/>
                <w:sz w:val="20"/>
                <w:szCs w:val="20"/>
              </w:rPr>
            </w:pPr>
          </w:p>
          <w:p w14:paraId="6CBE5094" w14:textId="77777777" w:rsidR="00AD2A42" w:rsidRPr="00B72853" w:rsidRDefault="00AD2A42" w:rsidP="009A5158">
            <w:pPr>
              <w:spacing w:after="0" w:line="280" w:lineRule="exact"/>
              <w:rPr>
                <w:rFonts w:ascii="Verdana" w:hAnsi="Verdana"/>
                <w:sz w:val="20"/>
                <w:szCs w:val="20"/>
              </w:rPr>
            </w:pPr>
          </w:p>
          <w:p w14:paraId="4AC8FDEE" w14:textId="6DED9F52" w:rsidR="00AD2A42" w:rsidRPr="00B72853" w:rsidRDefault="00AD2A42" w:rsidP="009A5158">
            <w:pPr>
              <w:spacing w:after="0" w:line="280" w:lineRule="exact"/>
              <w:rPr>
                <w:rFonts w:ascii="Verdana" w:hAnsi="Verdana"/>
                <w:sz w:val="20"/>
                <w:szCs w:val="20"/>
              </w:rPr>
            </w:pPr>
          </w:p>
        </w:tc>
        <w:tc>
          <w:tcPr>
            <w:tcW w:w="5670" w:type="dxa"/>
          </w:tcPr>
          <w:p w14:paraId="1BC2691B" w14:textId="77777777" w:rsidR="00E75CB6" w:rsidRPr="00B72853" w:rsidRDefault="00E75CB6" w:rsidP="009A5158">
            <w:pPr>
              <w:spacing w:after="0" w:line="280" w:lineRule="exact"/>
              <w:rPr>
                <w:rFonts w:ascii="Verdana" w:hAnsi="Verdana"/>
                <w:b/>
                <w:bCs/>
                <w:sz w:val="20"/>
                <w:szCs w:val="20"/>
              </w:rPr>
            </w:pPr>
          </w:p>
        </w:tc>
      </w:tr>
    </w:tbl>
    <w:p w14:paraId="571902D4" w14:textId="758E5CF9" w:rsidR="00837D44" w:rsidRPr="00B72853" w:rsidRDefault="00837D44" w:rsidP="009A5158">
      <w:pPr>
        <w:spacing w:after="0" w:line="280" w:lineRule="exact"/>
        <w:rPr>
          <w:rFonts w:ascii="Verdana" w:hAnsi="Verdana"/>
          <w:b/>
          <w:bCs/>
          <w:sz w:val="20"/>
          <w:szCs w:val="20"/>
        </w:rPr>
      </w:pPr>
    </w:p>
    <w:p w14:paraId="0D492AFB" w14:textId="77777777" w:rsidR="00837D44" w:rsidRPr="00B72853" w:rsidRDefault="00837D44" w:rsidP="009A5158">
      <w:pPr>
        <w:spacing w:after="0" w:line="280" w:lineRule="exact"/>
        <w:rPr>
          <w:rFonts w:ascii="Verdana" w:hAnsi="Verdana"/>
          <w:b/>
          <w:bCs/>
          <w:sz w:val="20"/>
          <w:szCs w:val="20"/>
        </w:rPr>
      </w:pPr>
    </w:p>
    <w:p w14:paraId="06665BB8" w14:textId="54E3E6A6" w:rsidR="00F54416" w:rsidRPr="00B72853" w:rsidRDefault="00F54416" w:rsidP="009A5158">
      <w:pPr>
        <w:spacing w:after="0" w:line="280" w:lineRule="exact"/>
        <w:rPr>
          <w:rFonts w:ascii="Verdana" w:hAnsi="Verdana"/>
          <w:b/>
          <w:bCs/>
          <w:sz w:val="20"/>
          <w:szCs w:val="20"/>
        </w:rPr>
        <w:sectPr w:rsidR="00F54416" w:rsidRPr="00B72853" w:rsidSect="00AD2A42">
          <w:headerReference w:type="default" r:id="rId8"/>
          <w:footerReference w:type="default" r:id="rId9"/>
          <w:headerReference w:type="first" r:id="rId10"/>
          <w:pgSz w:w="11900" w:h="16820"/>
          <w:pgMar w:top="720" w:right="720" w:bottom="720" w:left="720" w:header="709" w:footer="709" w:gutter="0"/>
          <w:cols w:space="708"/>
          <w:titlePg/>
          <w:docGrid w:linePitch="360"/>
        </w:sectPr>
      </w:pPr>
    </w:p>
    <w:tbl>
      <w:tblPr>
        <w:tblStyle w:val="TableGrid"/>
        <w:tblW w:w="0" w:type="auto"/>
        <w:tblLook w:val="04A0" w:firstRow="1" w:lastRow="0" w:firstColumn="1" w:lastColumn="0" w:noHBand="0" w:noVBand="1"/>
      </w:tblPr>
      <w:tblGrid>
        <w:gridCol w:w="2405"/>
        <w:gridCol w:w="5528"/>
        <w:gridCol w:w="2127"/>
      </w:tblGrid>
      <w:tr w:rsidR="004F6461" w:rsidRPr="00B72853" w14:paraId="604D702D" w14:textId="77777777" w:rsidTr="00AD2A42">
        <w:trPr>
          <w:trHeight w:val="839"/>
        </w:trPr>
        <w:tc>
          <w:tcPr>
            <w:tcW w:w="10060" w:type="dxa"/>
            <w:gridSpan w:val="3"/>
          </w:tcPr>
          <w:p w14:paraId="70E019DF" w14:textId="1E65A634" w:rsidR="004F6461" w:rsidRPr="00B72853" w:rsidRDefault="00A45B6A" w:rsidP="00041B0F">
            <w:pPr>
              <w:spacing w:after="0" w:line="360" w:lineRule="auto"/>
              <w:rPr>
                <w:rFonts w:ascii="Verdana" w:hAnsi="Verdana"/>
                <w:b/>
                <w:bCs/>
                <w:sz w:val="20"/>
                <w:szCs w:val="20"/>
              </w:rPr>
            </w:pPr>
            <w:r w:rsidRPr="00B72853">
              <w:rPr>
                <w:rFonts w:ascii="Verdana" w:hAnsi="Verdana"/>
                <w:b/>
                <w:bCs/>
                <w:sz w:val="20"/>
                <w:szCs w:val="20"/>
              </w:rPr>
              <w:lastRenderedPageBreak/>
              <w:t xml:space="preserve">Total </w:t>
            </w:r>
            <w:r w:rsidR="004F6461" w:rsidRPr="00B72853">
              <w:rPr>
                <w:rFonts w:ascii="Verdana" w:hAnsi="Verdana"/>
                <w:b/>
                <w:bCs/>
                <w:sz w:val="20"/>
                <w:szCs w:val="20"/>
              </w:rPr>
              <w:t xml:space="preserve">Costed Price </w:t>
            </w:r>
            <w:r w:rsidRPr="00B72853">
              <w:rPr>
                <w:rFonts w:ascii="Verdana" w:hAnsi="Verdana"/>
                <w:sz w:val="20"/>
                <w:szCs w:val="20"/>
              </w:rPr>
              <w:t>(</w:t>
            </w:r>
            <w:r w:rsidR="00041B0F" w:rsidRPr="00B72853">
              <w:rPr>
                <w:rFonts w:ascii="Verdana" w:hAnsi="Verdana"/>
                <w:sz w:val="20"/>
                <w:szCs w:val="20"/>
              </w:rPr>
              <w:t xml:space="preserve">Tenders will </w:t>
            </w:r>
            <w:r w:rsidRPr="00B72853">
              <w:rPr>
                <w:rFonts w:ascii="Verdana" w:hAnsi="Verdana"/>
                <w:sz w:val="20"/>
                <w:szCs w:val="20"/>
              </w:rPr>
              <w:t xml:space="preserve">be </w:t>
            </w:r>
            <w:r w:rsidR="00041B0F" w:rsidRPr="00B72853">
              <w:rPr>
                <w:rFonts w:ascii="Verdana" w:hAnsi="Verdana"/>
                <w:sz w:val="20"/>
                <w:szCs w:val="20"/>
              </w:rPr>
              <w:t>scored by assessing the Criteria Categories which will be used, along with the price, to calculate a Price : Quality Ratio.  S</w:t>
            </w:r>
            <w:r w:rsidRPr="00B72853">
              <w:rPr>
                <w:rFonts w:ascii="Verdana" w:hAnsi="Verdana"/>
                <w:sz w:val="20"/>
                <w:szCs w:val="20"/>
              </w:rPr>
              <w:t xml:space="preserve">ee </w:t>
            </w:r>
            <w:r w:rsidR="00812B30">
              <w:rPr>
                <w:rFonts w:ascii="Verdana" w:hAnsi="Verdana"/>
                <w:sz w:val="20"/>
                <w:szCs w:val="20"/>
              </w:rPr>
              <w:t>9.4</w:t>
            </w:r>
            <w:r w:rsidR="00EC1CBA" w:rsidRPr="00B72853">
              <w:rPr>
                <w:rFonts w:ascii="Verdana" w:hAnsi="Verdana"/>
                <w:sz w:val="20"/>
                <w:szCs w:val="20"/>
              </w:rPr>
              <w:t xml:space="preserve"> </w:t>
            </w:r>
            <w:r w:rsidRPr="00B72853">
              <w:rPr>
                <w:rFonts w:ascii="Verdana" w:hAnsi="Verdana"/>
                <w:sz w:val="20"/>
                <w:szCs w:val="20"/>
              </w:rPr>
              <w:t>in Invitation to Tender document</w:t>
            </w:r>
            <w:r w:rsidR="00FF429B" w:rsidRPr="00B72853">
              <w:rPr>
                <w:rFonts w:ascii="Verdana" w:hAnsi="Verdana"/>
                <w:sz w:val="20"/>
                <w:szCs w:val="20"/>
              </w:rPr>
              <w:t xml:space="preserve"> for more information</w:t>
            </w:r>
            <w:r w:rsidR="00041B0F" w:rsidRPr="00B72853">
              <w:rPr>
                <w:rFonts w:ascii="Verdana" w:hAnsi="Verdana"/>
                <w:sz w:val="20"/>
                <w:szCs w:val="20"/>
              </w:rPr>
              <w:t>.</w:t>
            </w:r>
            <w:r w:rsidRPr="00B72853">
              <w:rPr>
                <w:rFonts w:ascii="Verdana" w:hAnsi="Verdana"/>
                <w:sz w:val="20"/>
                <w:szCs w:val="20"/>
              </w:rPr>
              <w:t xml:space="preserve"> </w:t>
            </w:r>
          </w:p>
        </w:tc>
      </w:tr>
      <w:tr w:rsidR="006B78FD" w:rsidRPr="00B72853" w14:paraId="1DE176EC" w14:textId="77777777" w:rsidTr="00880022">
        <w:trPr>
          <w:trHeight w:val="522"/>
        </w:trPr>
        <w:tc>
          <w:tcPr>
            <w:tcW w:w="2405" w:type="dxa"/>
            <w:vAlign w:val="center"/>
          </w:tcPr>
          <w:p w14:paraId="40B0DFF9" w14:textId="29843CC4" w:rsidR="006B78FD" w:rsidRPr="00B72853" w:rsidRDefault="005C0A77" w:rsidP="006208FF">
            <w:pPr>
              <w:spacing w:after="0" w:line="360" w:lineRule="auto"/>
              <w:jc w:val="center"/>
              <w:rPr>
                <w:rFonts w:ascii="Verdana" w:hAnsi="Verdana"/>
                <w:b/>
                <w:bCs/>
                <w:sz w:val="20"/>
                <w:szCs w:val="20"/>
              </w:rPr>
            </w:pPr>
            <w:r w:rsidRPr="00B72853">
              <w:rPr>
                <w:rFonts w:ascii="Verdana" w:hAnsi="Verdana"/>
                <w:b/>
                <w:bCs/>
                <w:sz w:val="20"/>
                <w:szCs w:val="20"/>
              </w:rPr>
              <w:t>Work component</w:t>
            </w:r>
          </w:p>
        </w:tc>
        <w:tc>
          <w:tcPr>
            <w:tcW w:w="5528" w:type="dxa"/>
            <w:vAlign w:val="center"/>
          </w:tcPr>
          <w:p w14:paraId="5C8D2C19" w14:textId="4F76619A" w:rsidR="006B78FD" w:rsidRPr="00B72853" w:rsidRDefault="00CD73AB" w:rsidP="006208FF">
            <w:pPr>
              <w:spacing w:after="0" w:line="360" w:lineRule="auto"/>
              <w:jc w:val="center"/>
              <w:rPr>
                <w:rFonts w:ascii="Verdana" w:hAnsi="Verdana"/>
                <w:b/>
                <w:bCs/>
                <w:sz w:val="20"/>
                <w:szCs w:val="20"/>
              </w:rPr>
            </w:pPr>
            <w:r w:rsidRPr="00B72853">
              <w:rPr>
                <w:rFonts w:ascii="Verdana" w:hAnsi="Verdana"/>
                <w:b/>
                <w:bCs/>
                <w:sz w:val="20"/>
                <w:szCs w:val="20"/>
              </w:rPr>
              <w:t>Further detail</w:t>
            </w:r>
            <w:r w:rsidR="00AD2A42" w:rsidRPr="00B72853">
              <w:rPr>
                <w:rFonts w:ascii="Verdana" w:hAnsi="Verdana"/>
                <w:b/>
                <w:bCs/>
                <w:sz w:val="20"/>
                <w:szCs w:val="20"/>
              </w:rPr>
              <w:t>/breakdown</w:t>
            </w:r>
          </w:p>
        </w:tc>
        <w:tc>
          <w:tcPr>
            <w:tcW w:w="2127" w:type="dxa"/>
            <w:vAlign w:val="center"/>
          </w:tcPr>
          <w:p w14:paraId="50CE856D" w14:textId="06DA3983" w:rsidR="006B78FD" w:rsidRPr="00B72853" w:rsidRDefault="00CD73AB" w:rsidP="006208FF">
            <w:pPr>
              <w:spacing w:after="0" w:line="360" w:lineRule="auto"/>
              <w:jc w:val="center"/>
              <w:rPr>
                <w:rFonts w:ascii="Verdana" w:hAnsi="Verdana"/>
                <w:b/>
                <w:bCs/>
                <w:sz w:val="20"/>
                <w:szCs w:val="20"/>
              </w:rPr>
            </w:pPr>
            <w:r w:rsidRPr="00B72853">
              <w:rPr>
                <w:rFonts w:ascii="Verdana" w:hAnsi="Verdana"/>
                <w:b/>
                <w:bCs/>
                <w:sz w:val="20"/>
                <w:szCs w:val="20"/>
              </w:rPr>
              <w:t>Price</w:t>
            </w:r>
            <w:r w:rsidR="00310170" w:rsidRPr="00B72853">
              <w:rPr>
                <w:rFonts w:ascii="Verdana" w:hAnsi="Verdana"/>
                <w:b/>
                <w:bCs/>
                <w:sz w:val="20"/>
                <w:szCs w:val="20"/>
              </w:rPr>
              <w:t xml:space="preserve"> - £</w:t>
            </w:r>
            <w:r w:rsidRPr="00B72853">
              <w:rPr>
                <w:rFonts w:ascii="Verdana" w:hAnsi="Verdana"/>
                <w:b/>
                <w:bCs/>
                <w:sz w:val="20"/>
                <w:szCs w:val="20"/>
              </w:rPr>
              <w:t xml:space="preserve"> </w:t>
            </w:r>
            <w:r w:rsidR="00041B0F" w:rsidRPr="00B72853">
              <w:rPr>
                <w:rFonts w:ascii="Verdana" w:hAnsi="Verdana"/>
                <w:b/>
                <w:bCs/>
                <w:sz w:val="20"/>
                <w:szCs w:val="20"/>
              </w:rPr>
              <w:t>(Excluding VAT)</w:t>
            </w:r>
          </w:p>
        </w:tc>
      </w:tr>
      <w:tr w:rsidR="00DE30AD" w:rsidRPr="00B72853" w14:paraId="1013D003" w14:textId="77777777" w:rsidTr="00880022">
        <w:trPr>
          <w:trHeight w:val="1191"/>
        </w:trPr>
        <w:tc>
          <w:tcPr>
            <w:tcW w:w="2405" w:type="dxa"/>
            <w:vAlign w:val="center"/>
          </w:tcPr>
          <w:p w14:paraId="539122D7" w14:textId="563E7A6B" w:rsidR="00DE30AD" w:rsidRPr="00B72853" w:rsidRDefault="00476FAD" w:rsidP="006208FF">
            <w:pPr>
              <w:spacing w:after="0"/>
              <w:rPr>
                <w:rFonts w:ascii="Verdana" w:hAnsi="Verdana"/>
                <w:sz w:val="20"/>
                <w:szCs w:val="20"/>
              </w:rPr>
            </w:pPr>
            <w:r w:rsidRPr="00B72853">
              <w:rPr>
                <w:rFonts w:ascii="Verdana" w:hAnsi="Verdana"/>
                <w:sz w:val="20"/>
                <w:szCs w:val="20"/>
              </w:rPr>
              <w:t xml:space="preserve">Vessel delivery and haul out </w:t>
            </w:r>
          </w:p>
          <w:p w14:paraId="49E120AF" w14:textId="3C4D8D8E" w:rsidR="00DE30AD" w:rsidRPr="00B72853" w:rsidRDefault="00DE30AD" w:rsidP="006208FF">
            <w:pPr>
              <w:spacing w:after="0"/>
              <w:rPr>
                <w:rFonts w:ascii="Verdana" w:hAnsi="Verdana"/>
                <w:sz w:val="20"/>
                <w:szCs w:val="20"/>
              </w:rPr>
            </w:pPr>
          </w:p>
        </w:tc>
        <w:tc>
          <w:tcPr>
            <w:tcW w:w="5528" w:type="dxa"/>
            <w:vAlign w:val="center"/>
          </w:tcPr>
          <w:p w14:paraId="47DF2A7A" w14:textId="318D22CA" w:rsidR="00536391" w:rsidRPr="00B72853" w:rsidRDefault="00125F81" w:rsidP="001D1E1E">
            <w:pPr>
              <w:spacing w:after="0" w:line="280" w:lineRule="exact"/>
              <w:rPr>
                <w:rFonts w:ascii="Verdana" w:hAnsi="Verdana"/>
                <w:sz w:val="20"/>
                <w:szCs w:val="20"/>
              </w:rPr>
            </w:pPr>
            <w:r w:rsidRPr="00B72853">
              <w:rPr>
                <w:rFonts w:ascii="Verdana" w:hAnsi="Verdana"/>
                <w:sz w:val="20"/>
                <w:szCs w:val="20"/>
              </w:rPr>
              <w:t>Receive the Vessel Regnum IV which will be delivered by sea</w:t>
            </w:r>
            <w:r w:rsidR="00536391" w:rsidRPr="00B72853">
              <w:rPr>
                <w:rFonts w:ascii="Verdana" w:hAnsi="Verdana"/>
                <w:sz w:val="20"/>
                <w:szCs w:val="20"/>
              </w:rPr>
              <w:t xml:space="preserve"> to any yard between Chichester Harbour an</w:t>
            </w:r>
            <w:r w:rsidR="00BE6C82" w:rsidRPr="00B72853">
              <w:rPr>
                <w:rFonts w:ascii="Verdana" w:hAnsi="Verdana"/>
                <w:sz w:val="20"/>
                <w:szCs w:val="20"/>
              </w:rPr>
              <w:t>d</w:t>
            </w:r>
            <w:r w:rsidR="00536391" w:rsidRPr="00B72853">
              <w:rPr>
                <w:rFonts w:ascii="Verdana" w:hAnsi="Verdana"/>
                <w:sz w:val="20"/>
                <w:szCs w:val="20"/>
              </w:rPr>
              <w:t xml:space="preserve"> Hurst Castle.</w:t>
            </w:r>
          </w:p>
          <w:p w14:paraId="06CBEE48" w14:textId="77777777" w:rsidR="00536391" w:rsidRPr="00B72853" w:rsidRDefault="00536391" w:rsidP="001D1E1E">
            <w:pPr>
              <w:spacing w:after="0" w:line="280" w:lineRule="exact"/>
              <w:rPr>
                <w:rFonts w:ascii="Verdana" w:hAnsi="Verdana"/>
                <w:sz w:val="20"/>
                <w:szCs w:val="20"/>
              </w:rPr>
            </w:pPr>
          </w:p>
          <w:p w14:paraId="5CAFB429" w14:textId="162B1FEF" w:rsidR="00DE30AD" w:rsidRPr="00B72853" w:rsidRDefault="00125F81" w:rsidP="00B56C34">
            <w:pPr>
              <w:spacing w:after="0" w:line="280" w:lineRule="exact"/>
              <w:rPr>
                <w:rFonts w:ascii="Verdana" w:hAnsi="Verdana"/>
                <w:sz w:val="20"/>
                <w:szCs w:val="20"/>
              </w:rPr>
            </w:pPr>
            <w:r w:rsidRPr="00B72853">
              <w:rPr>
                <w:rFonts w:ascii="Verdana" w:hAnsi="Verdana"/>
                <w:sz w:val="20"/>
                <w:szCs w:val="20"/>
              </w:rPr>
              <w:t xml:space="preserve">Any yard outside this area, due to the expiry of the vessel workboat licence, </w:t>
            </w:r>
            <w:r w:rsidR="00894186" w:rsidRPr="00B72853">
              <w:rPr>
                <w:rFonts w:ascii="Verdana" w:hAnsi="Verdana"/>
                <w:sz w:val="20"/>
                <w:szCs w:val="20"/>
              </w:rPr>
              <w:t>must arrange</w:t>
            </w:r>
            <w:r w:rsidR="00536391" w:rsidRPr="00B72853">
              <w:rPr>
                <w:rFonts w:ascii="Verdana" w:hAnsi="Verdana"/>
                <w:sz w:val="20"/>
                <w:szCs w:val="20"/>
              </w:rPr>
              <w:t xml:space="preserve"> </w:t>
            </w:r>
            <w:r w:rsidRPr="00B72853">
              <w:rPr>
                <w:rFonts w:ascii="Verdana" w:hAnsi="Verdana"/>
                <w:sz w:val="20"/>
                <w:szCs w:val="20"/>
              </w:rPr>
              <w:t xml:space="preserve">towage </w:t>
            </w:r>
            <w:r w:rsidR="00B56C34" w:rsidRPr="00B72853">
              <w:rPr>
                <w:rFonts w:ascii="Verdana" w:hAnsi="Verdana"/>
                <w:sz w:val="20"/>
                <w:szCs w:val="20"/>
              </w:rPr>
              <w:t>or transport by land</w:t>
            </w:r>
            <w:r w:rsidR="00894186" w:rsidRPr="00B72853">
              <w:rPr>
                <w:rFonts w:ascii="Verdana" w:hAnsi="Verdana"/>
                <w:sz w:val="20"/>
                <w:szCs w:val="20"/>
              </w:rPr>
              <w:t xml:space="preserve">, with </w:t>
            </w:r>
            <w:r w:rsidRPr="00B72853">
              <w:rPr>
                <w:rFonts w:ascii="Verdana" w:hAnsi="Verdana"/>
                <w:sz w:val="20"/>
                <w:szCs w:val="20"/>
              </w:rPr>
              <w:t xml:space="preserve">costs </w:t>
            </w:r>
            <w:r w:rsidR="00894186" w:rsidRPr="00B72853">
              <w:rPr>
                <w:rFonts w:ascii="Verdana" w:hAnsi="Verdana"/>
                <w:sz w:val="20"/>
                <w:szCs w:val="20"/>
              </w:rPr>
              <w:t>itemised</w:t>
            </w:r>
            <w:r w:rsidRPr="00B72853">
              <w:rPr>
                <w:rFonts w:ascii="Verdana" w:hAnsi="Verdana"/>
                <w:sz w:val="20"/>
                <w:szCs w:val="20"/>
              </w:rPr>
              <w:t xml:space="preserve"> within the tender.</w:t>
            </w:r>
          </w:p>
        </w:tc>
        <w:tc>
          <w:tcPr>
            <w:tcW w:w="2127" w:type="dxa"/>
            <w:vAlign w:val="center"/>
          </w:tcPr>
          <w:p w14:paraId="5B9F79E3" w14:textId="77777777" w:rsidR="00DE30AD" w:rsidRPr="00B72853" w:rsidRDefault="00DE30AD" w:rsidP="00AD2A42">
            <w:pPr>
              <w:spacing w:after="0"/>
              <w:rPr>
                <w:rFonts w:ascii="Verdana" w:hAnsi="Verdana"/>
                <w:b/>
                <w:bCs/>
                <w:sz w:val="20"/>
                <w:szCs w:val="20"/>
              </w:rPr>
            </w:pPr>
          </w:p>
        </w:tc>
      </w:tr>
      <w:tr w:rsidR="00173AD5" w:rsidRPr="00B72853" w14:paraId="1FA12800" w14:textId="77777777" w:rsidTr="00880022">
        <w:trPr>
          <w:trHeight w:val="565"/>
        </w:trPr>
        <w:tc>
          <w:tcPr>
            <w:tcW w:w="10060" w:type="dxa"/>
            <w:gridSpan w:val="3"/>
            <w:vAlign w:val="center"/>
          </w:tcPr>
          <w:p w14:paraId="7D221589" w14:textId="48957374" w:rsidR="00173AD5" w:rsidRPr="00B72853" w:rsidRDefault="00173AD5" w:rsidP="00AD2A42">
            <w:pPr>
              <w:spacing w:after="0"/>
              <w:rPr>
                <w:rFonts w:ascii="Verdana" w:hAnsi="Verdana"/>
                <w:b/>
                <w:bCs/>
                <w:sz w:val="20"/>
                <w:szCs w:val="20"/>
              </w:rPr>
            </w:pPr>
            <w:r w:rsidRPr="00B72853">
              <w:rPr>
                <w:rFonts w:ascii="Verdana" w:hAnsi="Verdana"/>
                <w:b/>
                <w:bCs/>
                <w:sz w:val="20"/>
                <w:szCs w:val="20"/>
              </w:rPr>
              <w:t xml:space="preserve">Part 1 – Works identified on </w:t>
            </w:r>
            <w:bookmarkStart w:id="0" w:name="_Hlk204262934"/>
            <w:r w:rsidRPr="00B72853">
              <w:rPr>
                <w:rFonts w:ascii="Verdana" w:hAnsi="Verdana"/>
                <w:b/>
                <w:bCs/>
                <w:sz w:val="20"/>
                <w:szCs w:val="20"/>
              </w:rPr>
              <w:t>Ian Darley (M.R.I.NA. – I. Eng) report of 2021</w:t>
            </w:r>
            <w:bookmarkEnd w:id="0"/>
          </w:p>
        </w:tc>
      </w:tr>
      <w:tr w:rsidR="007260A6" w:rsidRPr="00B72853" w14:paraId="03441282" w14:textId="77777777" w:rsidTr="00880022">
        <w:trPr>
          <w:trHeight w:val="829"/>
        </w:trPr>
        <w:tc>
          <w:tcPr>
            <w:tcW w:w="2405" w:type="dxa"/>
            <w:vAlign w:val="center"/>
          </w:tcPr>
          <w:p w14:paraId="5EC02E72" w14:textId="7ECCE9BA" w:rsidR="00AD2A42" w:rsidRPr="00B72853" w:rsidRDefault="00B375A2" w:rsidP="006208FF">
            <w:pPr>
              <w:spacing w:after="0"/>
              <w:rPr>
                <w:rFonts w:ascii="Verdana" w:hAnsi="Verdana"/>
                <w:sz w:val="20"/>
                <w:szCs w:val="20"/>
              </w:rPr>
            </w:pPr>
            <w:r w:rsidRPr="00B72853">
              <w:rPr>
                <w:rFonts w:ascii="Verdana" w:hAnsi="Verdana"/>
                <w:sz w:val="20"/>
                <w:szCs w:val="20"/>
              </w:rPr>
              <w:t>Report item No 2</w:t>
            </w:r>
          </w:p>
        </w:tc>
        <w:tc>
          <w:tcPr>
            <w:tcW w:w="5528" w:type="dxa"/>
            <w:vAlign w:val="center"/>
          </w:tcPr>
          <w:p w14:paraId="7F3C0505" w14:textId="28D235B5" w:rsidR="00AD2A42" w:rsidRPr="00B72853" w:rsidRDefault="00536391" w:rsidP="00880022">
            <w:pPr>
              <w:spacing w:after="0" w:line="280" w:lineRule="exact"/>
              <w:rPr>
                <w:rFonts w:ascii="Verdana" w:hAnsi="Verdana"/>
                <w:sz w:val="20"/>
                <w:szCs w:val="20"/>
              </w:rPr>
            </w:pPr>
            <w:r w:rsidRPr="00B72853">
              <w:rPr>
                <w:rFonts w:ascii="Verdana" w:hAnsi="Verdana"/>
                <w:sz w:val="20"/>
                <w:szCs w:val="20"/>
              </w:rPr>
              <w:t>Repair</w:t>
            </w:r>
            <w:r w:rsidR="00B375A2" w:rsidRPr="00B72853">
              <w:rPr>
                <w:rFonts w:ascii="Verdana" w:hAnsi="Verdana"/>
                <w:sz w:val="20"/>
                <w:szCs w:val="20"/>
              </w:rPr>
              <w:t xml:space="preserve"> dent in the fore foot</w:t>
            </w:r>
            <w:r w:rsidRPr="00B72853">
              <w:rPr>
                <w:rFonts w:ascii="Verdana" w:hAnsi="Verdana"/>
                <w:sz w:val="20"/>
                <w:szCs w:val="20"/>
              </w:rPr>
              <w:t>,</w:t>
            </w:r>
            <w:r w:rsidR="00B375A2" w:rsidRPr="00B72853">
              <w:rPr>
                <w:rFonts w:ascii="Verdana" w:hAnsi="Verdana"/>
                <w:sz w:val="20"/>
                <w:szCs w:val="20"/>
              </w:rPr>
              <w:t xml:space="preserve"> pull and plate as required</w:t>
            </w:r>
            <w:r w:rsidR="00880022">
              <w:rPr>
                <w:rFonts w:ascii="Verdana" w:hAnsi="Verdana"/>
                <w:sz w:val="20"/>
                <w:szCs w:val="20"/>
              </w:rPr>
              <w:t>.</w:t>
            </w:r>
          </w:p>
        </w:tc>
        <w:tc>
          <w:tcPr>
            <w:tcW w:w="2127" w:type="dxa"/>
            <w:vAlign w:val="center"/>
          </w:tcPr>
          <w:p w14:paraId="0DC2BFC8" w14:textId="3F3C0091" w:rsidR="007260A6" w:rsidRPr="00B72853" w:rsidRDefault="007260A6" w:rsidP="00AD2A42">
            <w:pPr>
              <w:spacing w:after="0"/>
              <w:rPr>
                <w:rFonts w:ascii="Verdana" w:hAnsi="Verdana"/>
                <w:b/>
                <w:bCs/>
                <w:sz w:val="20"/>
                <w:szCs w:val="20"/>
              </w:rPr>
            </w:pPr>
          </w:p>
        </w:tc>
      </w:tr>
      <w:tr w:rsidR="003C39BD" w:rsidRPr="00B72853" w14:paraId="35D2F6BD" w14:textId="77777777" w:rsidTr="00880022">
        <w:trPr>
          <w:trHeight w:val="1125"/>
        </w:trPr>
        <w:tc>
          <w:tcPr>
            <w:tcW w:w="2405" w:type="dxa"/>
            <w:vAlign w:val="center"/>
          </w:tcPr>
          <w:p w14:paraId="19BE56B7" w14:textId="2688A17E" w:rsidR="003C39BD" w:rsidRPr="00B72853" w:rsidRDefault="00B375A2" w:rsidP="006208FF">
            <w:pPr>
              <w:spacing w:after="0"/>
              <w:rPr>
                <w:rFonts w:ascii="Verdana" w:hAnsi="Verdana"/>
                <w:sz w:val="20"/>
                <w:szCs w:val="20"/>
              </w:rPr>
            </w:pPr>
            <w:r w:rsidRPr="00B72853">
              <w:rPr>
                <w:rFonts w:ascii="Verdana" w:hAnsi="Verdana"/>
                <w:sz w:val="20"/>
                <w:szCs w:val="20"/>
              </w:rPr>
              <w:t>Report item No 4</w:t>
            </w:r>
          </w:p>
        </w:tc>
        <w:tc>
          <w:tcPr>
            <w:tcW w:w="5528" w:type="dxa"/>
            <w:vAlign w:val="center"/>
          </w:tcPr>
          <w:p w14:paraId="36115B8F" w14:textId="483C6E63" w:rsidR="003C39BD" w:rsidRPr="00B72853" w:rsidRDefault="00B56C34" w:rsidP="00880022">
            <w:pPr>
              <w:spacing w:after="0" w:line="280" w:lineRule="exact"/>
              <w:rPr>
                <w:rFonts w:ascii="Verdana" w:hAnsi="Verdana"/>
                <w:sz w:val="20"/>
                <w:szCs w:val="20"/>
              </w:rPr>
            </w:pPr>
            <w:r w:rsidRPr="00B72853">
              <w:rPr>
                <w:rFonts w:ascii="Verdana" w:hAnsi="Verdana"/>
                <w:sz w:val="20"/>
                <w:szCs w:val="20"/>
              </w:rPr>
              <w:t>Shotblast</w:t>
            </w:r>
            <w:r w:rsidR="00B375A2" w:rsidRPr="00B72853">
              <w:rPr>
                <w:rFonts w:ascii="Verdana" w:hAnsi="Verdana"/>
                <w:sz w:val="20"/>
                <w:szCs w:val="20"/>
              </w:rPr>
              <w:t xml:space="preserve"> hull and decks externally, including wheelhouse </w:t>
            </w:r>
            <w:r w:rsidRPr="00B72853">
              <w:rPr>
                <w:rFonts w:ascii="Verdana" w:hAnsi="Verdana"/>
                <w:sz w:val="20"/>
                <w:szCs w:val="20"/>
              </w:rPr>
              <w:t>and</w:t>
            </w:r>
            <w:r w:rsidR="00B375A2" w:rsidRPr="00B72853">
              <w:rPr>
                <w:rFonts w:ascii="Verdana" w:hAnsi="Verdana"/>
                <w:sz w:val="20"/>
                <w:szCs w:val="20"/>
              </w:rPr>
              <w:t xml:space="preserve"> Hydromaster chassis</w:t>
            </w:r>
            <w:r w:rsidR="00880022">
              <w:rPr>
                <w:rFonts w:ascii="Verdana" w:hAnsi="Verdana"/>
                <w:sz w:val="20"/>
                <w:szCs w:val="20"/>
              </w:rPr>
              <w:t>,</w:t>
            </w:r>
            <w:r w:rsidR="003A3FCD" w:rsidRPr="00B72853">
              <w:rPr>
                <w:rFonts w:ascii="Verdana" w:hAnsi="Verdana"/>
                <w:sz w:val="20"/>
                <w:szCs w:val="20"/>
              </w:rPr>
              <w:t xml:space="preserve"> back to clean metal</w:t>
            </w:r>
          </w:p>
        </w:tc>
        <w:tc>
          <w:tcPr>
            <w:tcW w:w="2127" w:type="dxa"/>
            <w:vAlign w:val="center"/>
          </w:tcPr>
          <w:p w14:paraId="52F255D0" w14:textId="77777777" w:rsidR="003C39BD" w:rsidRPr="00B72853" w:rsidRDefault="003C39BD" w:rsidP="00AD2A42">
            <w:pPr>
              <w:spacing w:after="0"/>
              <w:rPr>
                <w:rFonts w:ascii="Verdana" w:hAnsi="Verdana"/>
                <w:b/>
                <w:bCs/>
                <w:sz w:val="20"/>
                <w:szCs w:val="20"/>
              </w:rPr>
            </w:pPr>
          </w:p>
        </w:tc>
      </w:tr>
      <w:tr w:rsidR="0017788F" w:rsidRPr="00B72853" w14:paraId="37C44764" w14:textId="77777777" w:rsidTr="00880022">
        <w:trPr>
          <w:trHeight w:val="716"/>
        </w:trPr>
        <w:tc>
          <w:tcPr>
            <w:tcW w:w="2405" w:type="dxa"/>
            <w:vAlign w:val="center"/>
          </w:tcPr>
          <w:p w14:paraId="6586B734" w14:textId="5D812FCB" w:rsidR="00AD2A42" w:rsidRPr="00B72853" w:rsidRDefault="00BB35C9" w:rsidP="00BB35C9">
            <w:pPr>
              <w:spacing w:after="0"/>
              <w:rPr>
                <w:rFonts w:ascii="Verdana" w:hAnsi="Verdana"/>
                <w:b/>
                <w:bCs/>
                <w:sz w:val="20"/>
                <w:szCs w:val="20"/>
              </w:rPr>
            </w:pPr>
            <w:r w:rsidRPr="00B72853">
              <w:rPr>
                <w:rFonts w:ascii="Verdana" w:hAnsi="Verdana"/>
                <w:sz w:val="20"/>
                <w:szCs w:val="20"/>
              </w:rPr>
              <w:t>Report item No 5</w:t>
            </w:r>
          </w:p>
        </w:tc>
        <w:tc>
          <w:tcPr>
            <w:tcW w:w="5528" w:type="dxa"/>
            <w:vAlign w:val="center"/>
          </w:tcPr>
          <w:p w14:paraId="189F77D1" w14:textId="2694ED11" w:rsidR="00AD2A42" w:rsidRPr="00B72853" w:rsidRDefault="00B56C34" w:rsidP="00565264">
            <w:pPr>
              <w:spacing w:after="0" w:line="280" w:lineRule="exact"/>
              <w:rPr>
                <w:rFonts w:ascii="Verdana" w:hAnsi="Verdana"/>
                <w:b/>
                <w:bCs/>
                <w:sz w:val="20"/>
                <w:szCs w:val="20"/>
              </w:rPr>
            </w:pPr>
            <w:r w:rsidRPr="00B72853">
              <w:rPr>
                <w:rFonts w:ascii="Verdana" w:hAnsi="Verdana"/>
                <w:sz w:val="20"/>
                <w:szCs w:val="20"/>
              </w:rPr>
              <w:t>Overhaul seized bow roller.</w:t>
            </w:r>
            <w:r w:rsidR="00BB35C9" w:rsidRPr="00B72853">
              <w:rPr>
                <w:rFonts w:ascii="Verdana" w:hAnsi="Verdana"/>
                <w:sz w:val="20"/>
                <w:szCs w:val="20"/>
              </w:rPr>
              <w:t xml:space="preserve"> </w:t>
            </w:r>
            <w:r w:rsidRPr="00B72853">
              <w:rPr>
                <w:rFonts w:ascii="Verdana" w:hAnsi="Verdana"/>
                <w:sz w:val="20"/>
                <w:szCs w:val="20"/>
              </w:rPr>
              <w:t>F</w:t>
            </w:r>
            <w:r w:rsidR="00BB35C9" w:rsidRPr="00B72853">
              <w:rPr>
                <w:rFonts w:ascii="Verdana" w:hAnsi="Verdana"/>
                <w:sz w:val="20"/>
                <w:szCs w:val="20"/>
              </w:rPr>
              <w:t>ree off roller, replace bushes</w:t>
            </w:r>
            <w:r w:rsidRPr="00B72853">
              <w:rPr>
                <w:rFonts w:ascii="Verdana" w:hAnsi="Verdana"/>
                <w:sz w:val="20"/>
                <w:szCs w:val="20"/>
              </w:rPr>
              <w:t>,</w:t>
            </w:r>
            <w:r w:rsidR="00565264" w:rsidRPr="00B72853">
              <w:rPr>
                <w:rFonts w:ascii="Verdana" w:hAnsi="Verdana"/>
                <w:sz w:val="20"/>
                <w:szCs w:val="20"/>
              </w:rPr>
              <w:t xml:space="preserve"> </w:t>
            </w:r>
            <w:r w:rsidRPr="00B72853">
              <w:rPr>
                <w:rFonts w:ascii="Verdana" w:hAnsi="Verdana"/>
                <w:sz w:val="20"/>
                <w:szCs w:val="20"/>
              </w:rPr>
              <w:t>fit</w:t>
            </w:r>
            <w:r w:rsidR="00BB35C9" w:rsidRPr="00B72853">
              <w:rPr>
                <w:rFonts w:ascii="Verdana" w:hAnsi="Verdana"/>
                <w:sz w:val="20"/>
                <w:szCs w:val="20"/>
              </w:rPr>
              <w:t xml:space="preserve"> new hold down plates and bolts</w:t>
            </w:r>
            <w:r w:rsidR="005B5FDA" w:rsidRPr="00B72853">
              <w:rPr>
                <w:rFonts w:ascii="Verdana" w:hAnsi="Verdana"/>
                <w:sz w:val="20"/>
                <w:szCs w:val="20"/>
              </w:rPr>
              <w:t>.</w:t>
            </w:r>
          </w:p>
        </w:tc>
        <w:tc>
          <w:tcPr>
            <w:tcW w:w="2127" w:type="dxa"/>
            <w:vAlign w:val="center"/>
          </w:tcPr>
          <w:p w14:paraId="7C2F25A6" w14:textId="44E184E9" w:rsidR="0017788F" w:rsidRPr="00B72853" w:rsidRDefault="0017788F" w:rsidP="006208FF">
            <w:pPr>
              <w:spacing w:after="0"/>
              <w:jc w:val="center"/>
              <w:rPr>
                <w:rFonts w:ascii="Verdana" w:hAnsi="Verdana"/>
                <w:b/>
                <w:bCs/>
                <w:sz w:val="20"/>
                <w:szCs w:val="20"/>
              </w:rPr>
            </w:pPr>
          </w:p>
        </w:tc>
      </w:tr>
      <w:tr w:rsidR="003C39BD" w:rsidRPr="00B72853" w14:paraId="272DDF8D" w14:textId="77777777" w:rsidTr="00880022">
        <w:trPr>
          <w:trHeight w:val="967"/>
        </w:trPr>
        <w:tc>
          <w:tcPr>
            <w:tcW w:w="2405" w:type="dxa"/>
            <w:vAlign w:val="center"/>
          </w:tcPr>
          <w:p w14:paraId="7C4E9D47" w14:textId="55E0B27B" w:rsidR="003C39BD" w:rsidRPr="00B72853" w:rsidRDefault="00BB35C9" w:rsidP="00AD2A42">
            <w:pPr>
              <w:spacing w:after="0"/>
              <w:rPr>
                <w:rFonts w:ascii="Verdana" w:hAnsi="Verdana"/>
                <w:sz w:val="20"/>
                <w:szCs w:val="20"/>
              </w:rPr>
            </w:pPr>
            <w:r w:rsidRPr="00B72853">
              <w:rPr>
                <w:rFonts w:ascii="Verdana" w:hAnsi="Verdana"/>
                <w:sz w:val="20"/>
                <w:szCs w:val="20"/>
              </w:rPr>
              <w:t>Report item No 6</w:t>
            </w:r>
          </w:p>
        </w:tc>
        <w:tc>
          <w:tcPr>
            <w:tcW w:w="5528" w:type="dxa"/>
            <w:vAlign w:val="center"/>
          </w:tcPr>
          <w:p w14:paraId="6EF4A114" w14:textId="7ADA6D8C" w:rsidR="003C39BD" w:rsidRPr="00B72853" w:rsidRDefault="00880022" w:rsidP="00880022">
            <w:pPr>
              <w:spacing w:after="0" w:line="280" w:lineRule="exact"/>
              <w:rPr>
                <w:rFonts w:ascii="Verdana" w:hAnsi="Verdana"/>
                <w:sz w:val="20"/>
                <w:szCs w:val="20"/>
              </w:rPr>
            </w:pPr>
            <w:r>
              <w:rPr>
                <w:rFonts w:ascii="Verdana" w:hAnsi="Verdana"/>
                <w:sz w:val="20"/>
                <w:szCs w:val="20"/>
              </w:rPr>
              <w:t>R</w:t>
            </w:r>
            <w:r w:rsidR="0056088D" w:rsidRPr="00B72853">
              <w:rPr>
                <w:rFonts w:ascii="Verdana" w:hAnsi="Verdana"/>
                <w:sz w:val="20"/>
                <w:szCs w:val="20"/>
              </w:rPr>
              <w:t>eplacement of fendering and supporting structure, including building up and renewing deck edge.</w:t>
            </w:r>
          </w:p>
        </w:tc>
        <w:tc>
          <w:tcPr>
            <w:tcW w:w="2127" w:type="dxa"/>
            <w:vAlign w:val="center"/>
          </w:tcPr>
          <w:p w14:paraId="39D478DF" w14:textId="77777777" w:rsidR="003C39BD" w:rsidRPr="00B72853" w:rsidRDefault="003C39BD" w:rsidP="00AD2A42">
            <w:pPr>
              <w:spacing w:after="0"/>
              <w:rPr>
                <w:rFonts w:ascii="Verdana" w:hAnsi="Verdana"/>
                <w:b/>
                <w:bCs/>
                <w:sz w:val="20"/>
                <w:szCs w:val="20"/>
              </w:rPr>
            </w:pPr>
          </w:p>
        </w:tc>
      </w:tr>
      <w:tr w:rsidR="0017788F" w:rsidRPr="00B72853" w14:paraId="31772689" w14:textId="77777777" w:rsidTr="00880022">
        <w:trPr>
          <w:trHeight w:val="995"/>
        </w:trPr>
        <w:tc>
          <w:tcPr>
            <w:tcW w:w="2405" w:type="dxa"/>
            <w:vAlign w:val="center"/>
          </w:tcPr>
          <w:p w14:paraId="3181F10D" w14:textId="46987B13" w:rsidR="00AD2A42" w:rsidRPr="00B72853" w:rsidRDefault="00BB35C9" w:rsidP="00AD2A42">
            <w:pPr>
              <w:spacing w:after="0"/>
              <w:rPr>
                <w:rFonts w:ascii="Verdana" w:hAnsi="Verdana"/>
                <w:sz w:val="20"/>
                <w:szCs w:val="20"/>
              </w:rPr>
            </w:pPr>
            <w:r w:rsidRPr="00B72853">
              <w:rPr>
                <w:rFonts w:ascii="Verdana" w:hAnsi="Verdana"/>
                <w:sz w:val="20"/>
                <w:szCs w:val="20"/>
              </w:rPr>
              <w:t>Report item No 7</w:t>
            </w:r>
          </w:p>
        </w:tc>
        <w:tc>
          <w:tcPr>
            <w:tcW w:w="5528" w:type="dxa"/>
            <w:vAlign w:val="center"/>
          </w:tcPr>
          <w:p w14:paraId="61094568" w14:textId="562E763D" w:rsidR="0017788F" w:rsidRPr="00B72853" w:rsidRDefault="0056088D" w:rsidP="00880022">
            <w:pPr>
              <w:spacing w:after="0" w:line="280" w:lineRule="exact"/>
              <w:rPr>
                <w:rFonts w:ascii="Verdana" w:hAnsi="Verdana"/>
                <w:sz w:val="20"/>
                <w:szCs w:val="20"/>
              </w:rPr>
            </w:pPr>
            <w:r w:rsidRPr="00B72853">
              <w:rPr>
                <w:rFonts w:ascii="Verdana" w:hAnsi="Verdana"/>
                <w:sz w:val="20"/>
                <w:szCs w:val="20"/>
              </w:rPr>
              <w:t>Overhaul watertight hatches, to include complete renewal of forward hatch mechanism.  (New replacement springs provided)</w:t>
            </w:r>
            <w:r w:rsidR="00BB35C9" w:rsidRPr="00B72853">
              <w:rPr>
                <w:rFonts w:ascii="Verdana" w:hAnsi="Verdana"/>
                <w:sz w:val="20"/>
                <w:szCs w:val="20"/>
              </w:rPr>
              <w:t xml:space="preserve"> </w:t>
            </w:r>
          </w:p>
        </w:tc>
        <w:tc>
          <w:tcPr>
            <w:tcW w:w="2127" w:type="dxa"/>
            <w:vAlign w:val="center"/>
          </w:tcPr>
          <w:p w14:paraId="3BB88946" w14:textId="77777777" w:rsidR="0017788F" w:rsidRPr="00B72853" w:rsidRDefault="0017788F" w:rsidP="00AD2A42">
            <w:pPr>
              <w:spacing w:after="0"/>
              <w:rPr>
                <w:rFonts w:ascii="Verdana" w:hAnsi="Verdana"/>
                <w:b/>
                <w:bCs/>
                <w:sz w:val="20"/>
                <w:szCs w:val="20"/>
              </w:rPr>
            </w:pPr>
          </w:p>
        </w:tc>
      </w:tr>
      <w:tr w:rsidR="004078EC" w:rsidRPr="00B72853" w14:paraId="24529DED" w14:textId="77777777" w:rsidTr="00880022">
        <w:trPr>
          <w:trHeight w:val="697"/>
        </w:trPr>
        <w:tc>
          <w:tcPr>
            <w:tcW w:w="2405" w:type="dxa"/>
            <w:vAlign w:val="center"/>
          </w:tcPr>
          <w:p w14:paraId="73A2C3BF" w14:textId="0DF9E486" w:rsidR="004078EC" w:rsidRPr="00B72853" w:rsidRDefault="00BB35C9" w:rsidP="00AD2A42">
            <w:pPr>
              <w:spacing w:after="0"/>
              <w:rPr>
                <w:rFonts w:ascii="Verdana" w:hAnsi="Verdana"/>
                <w:sz w:val="20"/>
                <w:szCs w:val="20"/>
              </w:rPr>
            </w:pPr>
            <w:r w:rsidRPr="00B72853">
              <w:rPr>
                <w:rFonts w:ascii="Verdana" w:hAnsi="Verdana"/>
                <w:sz w:val="20"/>
                <w:szCs w:val="20"/>
              </w:rPr>
              <w:t>Report item No 8</w:t>
            </w:r>
          </w:p>
        </w:tc>
        <w:tc>
          <w:tcPr>
            <w:tcW w:w="5528" w:type="dxa"/>
            <w:vAlign w:val="center"/>
          </w:tcPr>
          <w:p w14:paraId="463C6FFF" w14:textId="171D514B" w:rsidR="004078EC" w:rsidRPr="00B72853" w:rsidRDefault="0056088D" w:rsidP="00880022">
            <w:pPr>
              <w:spacing w:after="0" w:line="280" w:lineRule="exact"/>
              <w:rPr>
                <w:rFonts w:ascii="Verdana" w:hAnsi="Verdana"/>
                <w:sz w:val="20"/>
                <w:szCs w:val="20"/>
              </w:rPr>
            </w:pPr>
            <w:r w:rsidRPr="00B72853">
              <w:rPr>
                <w:rFonts w:ascii="Verdana" w:hAnsi="Verdana"/>
                <w:sz w:val="20"/>
                <w:szCs w:val="20"/>
              </w:rPr>
              <w:t>Test and mark bollards with safe working load (subsequent to shot blasting as per report item 4)</w:t>
            </w:r>
          </w:p>
        </w:tc>
        <w:tc>
          <w:tcPr>
            <w:tcW w:w="2127" w:type="dxa"/>
            <w:vAlign w:val="center"/>
          </w:tcPr>
          <w:p w14:paraId="17A15BFC" w14:textId="77777777" w:rsidR="004078EC" w:rsidRPr="00B72853" w:rsidRDefault="004078EC" w:rsidP="00AD2A42">
            <w:pPr>
              <w:spacing w:after="0"/>
              <w:rPr>
                <w:rFonts w:ascii="Verdana" w:hAnsi="Verdana"/>
                <w:b/>
                <w:bCs/>
                <w:sz w:val="20"/>
                <w:szCs w:val="20"/>
              </w:rPr>
            </w:pPr>
          </w:p>
        </w:tc>
      </w:tr>
      <w:tr w:rsidR="00BB35C9" w:rsidRPr="00B72853" w14:paraId="78117944" w14:textId="77777777" w:rsidTr="00880022">
        <w:trPr>
          <w:trHeight w:val="552"/>
        </w:trPr>
        <w:tc>
          <w:tcPr>
            <w:tcW w:w="2405" w:type="dxa"/>
            <w:vAlign w:val="center"/>
          </w:tcPr>
          <w:p w14:paraId="5FB328DC" w14:textId="03D04F3D" w:rsidR="00BB35C9" w:rsidRPr="00B72853" w:rsidRDefault="00BB35C9" w:rsidP="00AD2A42">
            <w:pPr>
              <w:spacing w:after="0"/>
              <w:rPr>
                <w:rFonts w:ascii="Verdana" w:hAnsi="Verdana"/>
                <w:sz w:val="20"/>
                <w:szCs w:val="20"/>
              </w:rPr>
            </w:pPr>
            <w:r w:rsidRPr="00B72853">
              <w:rPr>
                <w:rFonts w:ascii="Verdana" w:hAnsi="Verdana"/>
                <w:sz w:val="20"/>
                <w:szCs w:val="20"/>
              </w:rPr>
              <w:t>Report item No 9</w:t>
            </w:r>
          </w:p>
        </w:tc>
        <w:tc>
          <w:tcPr>
            <w:tcW w:w="5528" w:type="dxa"/>
            <w:vAlign w:val="center"/>
          </w:tcPr>
          <w:p w14:paraId="77336AB1" w14:textId="5AC07235" w:rsidR="00BB35C9" w:rsidRPr="00B72853" w:rsidRDefault="0056088D" w:rsidP="00880022">
            <w:pPr>
              <w:spacing w:after="0" w:line="280" w:lineRule="exact"/>
              <w:rPr>
                <w:rFonts w:ascii="Verdana" w:hAnsi="Verdana"/>
                <w:sz w:val="20"/>
                <w:szCs w:val="20"/>
              </w:rPr>
            </w:pPr>
            <w:r w:rsidRPr="00B72853">
              <w:rPr>
                <w:rFonts w:ascii="Verdana" w:hAnsi="Verdana"/>
                <w:sz w:val="20"/>
                <w:szCs w:val="20"/>
              </w:rPr>
              <w:t>Replacement</w:t>
            </w:r>
            <w:r w:rsidR="00BB35C9" w:rsidRPr="00B72853">
              <w:rPr>
                <w:rFonts w:ascii="Verdana" w:hAnsi="Verdana"/>
                <w:sz w:val="20"/>
                <w:szCs w:val="20"/>
              </w:rPr>
              <w:t xml:space="preserve"> guard rails, wires and stations</w:t>
            </w:r>
            <w:r w:rsidRPr="00B72853">
              <w:rPr>
                <w:rFonts w:ascii="Verdana" w:hAnsi="Verdana"/>
                <w:sz w:val="20"/>
                <w:szCs w:val="20"/>
              </w:rPr>
              <w:t>.</w:t>
            </w:r>
          </w:p>
        </w:tc>
        <w:tc>
          <w:tcPr>
            <w:tcW w:w="2127" w:type="dxa"/>
            <w:vAlign w:val="center"/>
          </w:tcPr>
          <w:p w14:paraId="0A91024A" w14:textId="77777777" w:rsidR="00BB35C9" w:rsidRPr="00B72853" w:rsidRDefault="00BB35C9" w:rsidP="00AD2A42">
            <w:pPr>
              <w:spacing w:after="0"/>
              <w:rPr>
                <w:rFonts w:ascii="Verdana" w:hAnsi="Verdana"/>
                <w:b/>
                <w:bCs/>
                <w:sz w:val="20"/>
                <w:szCs w:val="20"/>
              </w:rPr>
            </w:pPr>
          </w:p>
        </w:tc>
      </w:tr>
      <w:tr w:rsidR="00BB35C9" w:rsidRPr="00B72853" w14:paraId="6168E317" w14:textId="77777777" w:rsidTr="00880022">
        <w:trPr>
          <w:trHeight w:val="1191"/>
        </w:trPr>
        <w:tc>
          <w:tcPr>
            <w:tcW w:w="2405" w:type="dxa"/>
            <w:vAlign w:val="center"/>
          </w:tcPr>
          <w:p w14:paraId="050105D1" w14:textId="46B463C6" w:rsidR="00BB35C9" w:rsidRPr="00B72853" w:rsidRDefault="00BB35C9" w:rsidP="00AD2A42">
            <w:pPr>
              <w:spacing w:after="0"/>
              <w:rPr>
                <w:rFonts w:ascii="Verdana" w:hAnsi="Verdana"/>
                <w:sz w:val="20"/>
                <w:szCs w:val="20"/>
              </w:rPr>
            </w:pPr>
            <w:r w:rsidRPr="00B72853">
              <w:rPr>
                <w:rFonts w:ascii="Verdana" w:hAnsi="Verdana"/>
                <w:sz w:val="20"/>
                <w:szCs w:val="20"/>
              </w:rPr>
              <w:t>Report item No 12</w:t>
            </w:r>
          </w:p>
        </w:tc>
        <w:tc>
          <w:tcPr>
            <w:tcW w:w="5528" w:type="dxa"/>
            <w:vAlign w:val="center"/>
          </w:tcPr>
          <w:p w14:paraId="20B5CDC5" w14:textId="77777777" w:rsidR="00CD68B1" w:rsidRDefault="001D1E1E" w:rsidP="001D1E1E">
            <w:pPr>
              <w:spacing w:after="0" w:line="280" w:lineRule="exact"/>
              <w:rPr>
                <w:rFonts w:ascii="Verdana" w:hAnsi="Verdana"/>
                <w:sz w:val="20"/>
                <w:szCs w:val="20"/>
              </w:rPr>
            </w:pPr>
            <w:r w:rsidRPr="00B72853">
              <w:rPr>
                <w:rFonts w:ascii="Verdana" w:hAnsi="Verdana"/>
                <w:sz w:val="20"/>
                <w:szCs w:val="20"/>
              </w:rPr>
              <w:t>R</w:t>
            </w:r>
            <w:r w:rsidR="00BB35C9" w:rsidRPr="00B72853">
              <w:rPr>
                <w:rFonts w:ascii="Verdana" w:hAnsi="Verdana"/>
                <w:sz w:val="20"/>
                <w:szCs w:val="20"/>
              </w:rPr>
              <w:t>eplacement of deck winch, pulling a minimum of 8 ton</w:t>
            </w:r>
            <w:r w:rsidR="00880022">
              <w:rPr>
                <w:rFonts w:ascii="Verdana" w:hAnsi="Verdana"/>
                <w:sz w:val="20"/>
                <w:szCs w:val="20"/>
              </w:rPr>
              <w:t>.</w:t>
            </w:r>
          </w:p>
          <w:p w14:paraId="6E406230" w14:textId="1A0DDBCC" w:rsidR="003A3FCD" w:rsidRPr="00B72853" w:rsidRDefault="00880022" w:rsidP="001D1E1E">
            <w:pPr>
              <w:spacing w:after="0" w:line="280" w:lineRule="exact"/>
              <w:rPr>
                <w:rFonts w:ascii="Verdana" w:hAnsi="Verdana"/>
                <w:sz w:val="20"/>
                <w:szCs w:val="20"/>
              </w:rPr>
            </w:pPr>
            <w:r>
              <w:rPr>
                <w:rFonts w:ascii="Verdana" w:hAnsi="Verdana"/>
                <w:sz w:val="20"/>
                <w:szCs w:val="20"/>
              </w:rPr>
              <w:br/>
            </w:r>
            <w:r w:rsidR="0056088D" w:rsidRPr="00B72853">
              <w:rPr>
                <w:rFonts w:ascii="Verdana" w:hAnsi="Verdana"/>
                <w:sz w:val="20"/>
                <w:szCs w:val="20"/>
              </w:rPr>
              <w:t xml:space="preserve">Existing </w:t>
            </w:r>
            <w:r w:rsidR="00BB35C9" w:rsidRPr="00B72853">
              <w:rPr>
                <w:rFonts w:ascii="Verdana" w:hAnsi="Verdana"/>
                <w:sz w:val="20"/>
                <w:szCs w:val="20"/>
              </w:rPr>
              <w:t xml:space="preserve">mounting bed </w:t>
            </w:r>
            <w:r w:rsidR="0056088D" w:rsidRPr="00B72853">
              <w:rPr>
                <w:rFonts w:ascii="Verdana" w:hAnsi="Verdana"/>
                <w:sz w:val="20"/>
                <w:szCs w:val="20"/>
              </w:rPr>
              <w:t xml:space="preserve">to be used and any </w:t>
            </w:r>
            <w:r>
              <w:rPr>
                <w:rFonts w:ascii="Verdana" w:hAnsi="Verdana"/>
                <w:sz w:val="20"/>
                <w:szCs w:val="20"/>
              </w:rPr>
              <w:t>n</w:t>
            </w:r>
            <w:r w:rsidR="0056088D" w:rsidRPr="00B72853">
              <w:rPr>
                <w:rFonts w:ascii="Verdana" w:hAnsi="Verdana"/>
                <w:sz w:val="20"/>
                <w:szCs w:val="20"/>
              </w:rPr>
              <w:t>ecessary</w:t>
            </w:r>
            <w:r w:rsidR="00BB35C9" w:rsidRPr="00B72853">
              <w:rPr>
                <w:rFonts w:ascii="Verdana" w:hAnsi="Verdana"/>
                <w:sz w:val="20"/>
                <w:szCs w:val="20"/>
              </w:rPr>
              <w:t xml:space="preserve"> alterations made</w:t>
            </w:r>
            <w:r w:rsidR="003A3FCD" w:rsidRPr="00B72853">
              <w:rPr>
                <w:rFonts w:ascii="Verdana" w:hAnsi="Verdana"/>
                <w:sz w:val="20"/>
                <w:szCs w:val="20"/>
              </w:rPr>
              <w:t>.</w:t>
            </w:r>
          </w:p>
          <w:p w14:paraId="7701D5DB" w14:textId="77777777" w:rsidR="003A3FCD" w:rsidRPr="00B72853" w:rsidRDefault="003A3FCD" w:rsidP="001D1E1E">
            <w:pPr>
              <w:spacing w:after="0" w:line="280" w:lineRule="exact"/>
              <w:rPr>
                <w:rFonts w:ascii="Verdana" w:hAnsi="Verdana"/>
                <w:sz w:val="20"/>
                <w:szCs w:val="20"/>
              </w:rPr>
            </w:pPr>
          </w:p>
          <w:p w14:paraId="14956E6F" w14:textId="0D64D5B0" w:rsidR="00BB35C9" w:rsidRPr="00B72853" w:rsidRDefault="003A3FCD" w:rsidP="001D1E1E">
            <w:pPr>
              <w:spacing w:after="0" w:line="280" w:lineRule="exact"/>
              <w:rPr>
                <w:rFonts w:ascii="Verdana" w:hAnsi="Verdana"/>
                <w:sz w:val="20"/>
                <w:szCs w:val="20"/>
              </w:rPr>
            </w:pPr>
            <w:r w:rsidRPr="00B72853">
              <w:rPr>
                <w:rFonts w:ascii="Verdana" w:hAnsi="Verdana"/>
                <w:sz w:val="20"/>
                <w:szCs w:val="20"/>
              </w:rPr>
              <w:t>Pull test to be carried out.</w:t>
            </w:r>
          </w:p>
          <w:p w14:paraId="1348DBA6" w14:textId="77777777" w:rsidR="00BB35C9" w:rsidRPr="00B72853" w:rsidRDefault="00BB35C9" w:rsidP="00BB35C9">
            <w:pPr>
              <w:spacing w:after="0" w:line="280" w:lineRule="exact"/>
              <w:rPr>
                <w:rFonts w:ascii="Verdana" w:hAnsi="Verdana"/>
                <w:sz w:val="20"/>
                <w:szCs w:val="20"/>
              </w:rPr>
            </w:pPr>
          </w:p>
        </w:tc>
        <w:tc>
          <w:tcPr>
            <w:tcW w:w="2127" w:type="dxa"/>
            <w:vAlign w:val="center"/>
          </w:tcPr>
          <w:p w14:paraId="6D1F3609" w14:textId="77777777" w:rsidR="00BB35C9" w:rsidRPr="00B72853" w:rsidRDefault="00BB35C9" w:rsidP="00AD2A42">
            <w:pPr>
              <w:spacing w:after="0"/>
              <w:rPr>
                <w:rFonts w:ascii="Verdana" w:hAnsi="Verdana"/>
                <w:b/>
                <w:bCs/>
                <w:sz w:val="20"/>
                <w:szCs w:val="20"/>
              </w:rPr>
            </w:pPr>
          </w:p>
        </w:tc>
      </w:tr>
      <w:tr w:rsidR="00173AD5" w:rsidRPr="00B72853" w14:paraId="58E8B9A0" w14:textId="77777777" w:rsidTr="00B71D17">
        <w:trPr>
          <w:trHeight w:val="643"/>
        </w:trPr>
        <w:tc>
          <w:tcPr>
            <w:tcW w:w="10060" w:type="dxa"/>
            <w:gridSpan w:val="3"/>
            <w:vAlign w:val="center"/>
          </w:tcPr>
          <w:p w14:paraId="5F4443C5" w14:textId="41C6B2AB" w:rsidR="00173AD5" w:rsidRPr="00B71D17" w:rsidRDefault="00173AD5" w:rsidP="00AD2A42">
            <w:pPr>
              <w:spacing w:after="0"/>
              <w:rPr>
                <w:rFonts w:ascii="Verdana" w:hAnsi="Verdana"/>
                <w:b/>
                <w:bCs/>
                <w:sz w:val="20"/>
                <w:szCs w:val="20"/>
              </w:rPr>
            </w:pPr>
            <w:r w:rsidRPr="00B71D17">
              <w:rPr>
                <w:rFonts w:ascii="Verdana" w:hAnsi="Verdana"/>
                <w:b/>
                <w:bCs/>
                <w:sz w:val="20"/>
                <w:szCs w:val="20"/>
              </w:rPr>
              <w:lastRenderedPageBreak/>
              <w:t>Part 2 – Works identified by Chichester Harbour Conservancy</w:t>
            </w:r>
          </w:p>
        </w:tc>
      </w:tr>
      <w:tr w:rsidR="00BB35C9" w:rsidRPr="00B72853" w14:paraId="4157607D" w14:textId="77777777" w:rsidTr="00880022">
        <w:trPr>
          <w:trHeight w:val="1191"/>
        </w:trPr>
        <w:tc>
          <w:tcPr>
            <w:tcW w:w="2405" w:type="dxa"/>
            <w:vAlign w:val="center"/>
          </w:tcPr>
          <w:p w14:paraId="4888304F" w14:textId="35AD97C2" w:rsidR="00BB35C9" w:rsidRPr="00B72853" w:rsidRDefault="00AA7A0A" w:rsidP="00AD2A42">
            <w:pPr>
              <w:spacing w:after="0"/>
              <w:rPr>
                <w:rFonts w:ascii="Verdana" w:hAnsi="Verdana"/>
                <w:sz w:val="20"/>
                <w:szCs w:val="20"/>
              </w:rPr>
            </w:pPr>
            <w:r>
              <w:rPr>
                <w:rFonts w:ascii="Verdana" w:hAnsi="Verdana"/>
                <w:sz w:val="20"/>
                <w:szCs w:val="20"/>
              </w:rPr>
              <w:t xml:space="preserve">Preparation and </w:t>
            </w:r>
            <w:r w:rsidR="001D1E1E" w:rsidRPr="00B72853">
              <w:rPr>
                <w:rFonts w:ascii="Verdana" w:hAnsi="Verdana"/>
                <w:sz w:val="20"/>
                <w:szCs w:val="20"/>
              </w:rPr>
              <w:t xml:space="preserve">Painting of </w:t>
            </w:r>
            <w:r w:rsidR="00AF20E6">
              <w:rPr>
                <w:rFonts w:ascii="Verdana" w:hAnsi="Verdana"/>
                <w:sz w:val="20"/>
                <w:szCs w:val="20"/>
              </w:rPr>
              <w:t>topsides</w:t>
            </w:r>
            <w:r w:rsidR="001D1E1E" w:rsidRPr="00B72853">
              <w:rPr>
                <w:rFonts w:ascii="Verdana" w:hAnsi="Verdana"/>
                <w:sz w:val="20"/>
                <w:szCs w:val="20"/>
              </w:rPr>
              <w:t xml:space="preserve">, </w:t>
            </w:r>
            <w:r w:rsidR="00AF20E6">
              <w:rPr>
                <w:rFonts w:ascii="Verdana" w:hAnsi="Verdana"/>
                <w:sz w:val="20"/>
                <w:szCs w:val="20"/>
              </w:rPr>
              <w:t xml:space="preserve">weather </w:t>
            </w:r>
            <w:r w:rsidR="001D1E1E" w:rsidRPr="00B72853">
              <w:rPr>
                <w:rFonts w:ascii="Verdana" w:hAnsi="Verdana"/>
                <w:sz w:val="20"/>
                <w:szCs w:val="20"/>
              </w:rPr>
              <w:t>deck wheelhouse exterior</w:t>
            </w:r>
            <w:r w:rsidR="00AF20E6">
              <w:rPr>
                <w:rFonts w:ascii="Verdana" w:hAnsi="Verdana"/>
                <w:sz w:val="20"/>
                <w:szCs w:val="20"/>
              </w:rPr>
              <w:t xml:space="preserve"> and </w:t>
            </w:r>
            <w:r w:rsidR="00812B30">
              <w:rPr>
                <w:rFonts w:ascii="Verdana" w:hAnsi="Verdana"/>
                <w:sz w:val="20"/>
                <w:szCs w:val="20"/>
              </w:rPr>
              <w:t>H</w:t>
            </w:r>
            <w:r w:rsidR="00AF20E6">
              <w:rPr>
                <w:rFonts w:ascii="Verdana" w:hAnsi="Verdana"/>
                <w:sz w:val="20"/>
                <w:szCs w:val="20"/>
              </w:rPr>
              <w:t>ydromaster chassis</w:t>
            </w:r>
          </w:p>
        </w:tc>
        <w:tc>
          <w:tcPr>
            <w:tcW w:w="5528" w:type="dxa"/>
            <w:vAlign w:val="center"/>
          </w:tcPr>
          <w:p w14:paraId="4BB58EAD" w14:textId="77777777" w:rsidR="00812B30" w:rsidRDefault="00AF20E6" w:rsidP="003A3FCD">
            <w:pPr>
              <w:spacing w:after="0" w:line="280" w:lineRule="exact"/>
              <w:rPr>
                <w:rFonts w:ascii="Verdana" w:hAnsi="Verdana"/>
                <w:sz w:val="20"/>
                <w:szCs w:val="20"/>
              </w:rPr>
            </w:pPr>
            <w:r>
              <w:rPr>
                <w:rFonts w:ascii="Verdana" w:hAnsi="Verdana"/>
                <w:sz w:val="20"/>
                <w:szCs w:val="20"/>
              </w:rPr>
              <w:t xml:space="preserve">Remove oil and grease with suitable detergent followed by fresh water cleaning to remove salts and other contaminants on entire area to be painted. Remove loose paint and corrosion to bare metal by Ultra High-Pressure Waterjetting (UHPWJ) to Wa2 (ISO 8501-4) using fresh water. Acceptable flash rust grade according to Application Guide. </w:t>
            </w:r>
          </w:p>
          <w:p w14:paraId="490E8867" w14:textId="3CB6CBCF" w:rsidR="003A3FCD" w:rsidRPr="00B72853" w:rsidRDefault="003A3FCD" w:rsidP="003A3FCD">
            <w:pPr>
              <w:spacing w:after="0" w:line="280" w:lineRule="exact"/>
              <w:rPr>
                <w:rFonts w:ascii="Verdana" w:hAnsi="Verdana"/>
                <w:sz w:val="20"/>
                <w:szCs w:val="20"/>
              </w:rPr>
            </w:pPr>
            <w:r w:rsidRPr="00B72853">
              <w:rPr>
                <w:rFonts w:ascii="Verdana" w:hAnsi="Verdana"/>
                <w:sz w:val="20"/>
                <w:szCs w:val="20"/>
              </w:rPr>
              <w:t>Prepare all areas for painting, including repair and renew of all defects (post shot blasting as per report item 4).</w:t>
            </w:r>
          </w:p>
          <w:p w14:paraId="615779BA" w14:textId="77777777" w:rsidR="003A3FCD" w:rsidRPr="00B72853" w:rsidRDefault="003A3FCD" w:rsidP="003A3FCD">
            <w:pPr>
              <w:spacing w:after="0" w:line="280" w:lineRule="exact"/>
              <w:rPr>
                <w:rFonts w:ascii="Verdana" w:hAnsi="Verdana"/>
                <w:sz w:val="20"/>
                <w:szCs w:val="20"/>
              </w:rPr>
            </w:pPr>
          </w:p>
          <w:p w14:paraId="39E3F74E" w14:textId="26B00DE5" w:rsidR="0072239F" w:rsidRPr="00B72853" w:rsidRDefault="003A3FCD" w:rsidP="003A3FCD">
            <w:pPr>
              <w:spacing w:after="0" w:line="280" w:lineRule="exact"/>
              <w:rPr>
                <w:rFonts w:ascii="Verdana" w:hAnsi="Verdana"/>
                <w:sz w:val="20"/>
                <w:szCs w:val="20"/>
              </w:rPr>
            </w:pPr>
            <w:r w:rsidRPr="00B72853">
              <w:rPr>
                <w:rFonts w:ascii="Verdana" w:hAnsi="Verdana"/>
                <w:sz w:val="20"/>
                <w:szCs w:val="20"/>
              </w:rPr>
              <w:t>Apply appropriate</w:t>
            </w:r>
            <w:r w:rsidR="001D1E1E" w:rsidRPr="00B72853">
              <w:rPr>
                <w:rFonts w:ascii="Verdana" w:hAnsi="Verdana"/>
                <w:sz w:val="20"/>
                <w:szCs w:val="20"/>
              </w:rPr>
              <w:t xml:space="preserve"> epoxy paint system, </w:t>
            </w:r>
            <w:r w:rsidRPr="00B72853">
              <w:rPr>
                <w:rFonts w:ascii="Verdana" w:hAnsi="Verdana"/>
                <w:sz w:val="20"/>
                <w:szCs w:val="20"/>
              </w:rPr>
              <w:t xml:space="preserve">in line with </w:t>
            </w:r>
            <w:r w:rsidR="00880022" w:rsidRPr="00B72853">
              <w:rPr>
                <w:rFonts w:ascii="Verdana" w:hAnsi="Verdana"/>
                <w:sz w:val="20"/>
                <w:szCs w:val="20"/>
              </w:rPr>
              <w:t>manufacturer’s</w:t>
            </w:r>
            <w:r w:rsidRPr="00B72853">
              <w:rPr>
                <w:rFonts w:ascii="Verdana" w:hAnsi="Verdana"/>
                <w:sz w:val="20"/>
                <w:szCs w:val="20"/>
              </w:rPr>
              <w:t xml:space="preserve"> instructions.</w:t>
            </w:r>
          </w:p>
          <w:p w14:paraId="22A65774" w14:textId="77777777" w:rsidR="0072239F" w:rsidRPr="00B72853" w:rsidRDefault="0072239F" w:rsidP="003A3FCD">
            <w:pPr>
              <w:spacing w:after="0" w:line="280" w:lineRule="exact"/>
              <w:rPr>
                <w:rFonts w:ascii="Verdana" w:hAnsi="Verdana"/>
                <w:sz w:val="20"/>
                <w:szCs w:val="20"/>
              </w:rPr>
            </w:pPr>
          </w:p>
          <w:p w14:paraId="6BAF98F5" w14:textId="1812AAC5" w:rsidR="003A3FCD" w:rsidRPr="00B72853" w:rsidRDefault="00AF20E6" w:rsidP="00693C9D">
            <w:pPr>
              <w:spacing w:after="0" w:line="280" w:lineRule="exact"/>
              <w:rPr>
                <w:rFonts w:ascii="Verdana" w:hAnsi="Verdana"/>
                <w:sz w:val="20"/>
                <w:szCs w:val="20"/>
              </w:rPr>
            </w:pPr>
            <w:r>
              <w:rPr>
                <w:rFonts w:ascii="Verdana" w:hAnsi="Verdana"/>
                <w:sz w:val="20"/>
                <w:szCs w:val="20"/>
              </w:rPr>
              <w:t xml:space="preserve">Weather </w:t>
            </w:r>
            <w:r w:rsidR="0072239F" w:rsidRPr="00B72853">
              <w:rPr>
                <w:rFonts w:ascii="Verdana" w:hAnsi="Verdana"/>
                <w:sz w:val="20"/>
                <w:szCs w:val="20"/>
              </w:rPr>
              <w:t>Deck to be painted using non-slip finish.</w:t>
            </w:r>
            <w:r w:rsidR="001D1E1E" w:rsidRPr="00B72853">
              <w:rPr>
                <w:rFonts w:ascii="Verdana" w:hAnsi="Verdana"/>
                <w:sz w:val="20"/>
                <w:szCs w:val="20"/>
              </w:rPr>
              <w:t xml:space="preserve"> </w:t>
            </w:r>
          </w:p>
          <w:p w14:paraId="2B9B0813" w14:textId="0177B165" w:rsidR="0072239F" w:rsidRPr="00B72853" w:rsidRDefault="0072239F" w:rsidP="0072239F">
            <w:pPr>
              <w:spacing w:after="0" w:line="280" w:lineRule="exact"/>
              <w:rPr>
                <w:rFonts w:ascii="Verdana" w:hAnsi="Verdana"/>
                <w:sz w:val="20"/>
                <w:szCs w:val="20"/>
              </w:rPr>
            </w:pPr>
          </w:p>
          <w:p w14:paraId="55DC838A" w14:textId="681C955D" w:rsidR="001D1E1E" w:rsidRPr="00B72853" w:rsidRDefault="001D1E1E" w:rsidP="00693C9D">
            <w:pPr>
              <w:spacing w:after="0" w:line="280" w:lineRule="exact"/>
              <w:rPr>
                <w:rFonts w:ascii="Verdana" w:hAnsi="Verdana"/>
                <w:sz w:val="20"/>
                <w:szCs w:val="20"/>
              </w:rPr>
            </w:pPr>
            <w:r w:rsidRPr="00B72853">
              <w:rPr>
                <w:rFonts w:ascii="Verdana" w:hAnsi="Verdana"/>
                <w:sz w:val="20"/>
                <w:szCs w:val="20"/>
              </w:rPr>
              <w:t>No RAL number is specified but it should be as close a match to the existing RAL colours as is available with the paint product used.</w:t>
            </w:r>
          </w:p>
          <w:p w14:paraId="2BB218D2" w14:textId="77777777" w:rsidR="00BB35C9" w:rsidRPr="00B72853" w:rsidRDefault="00BB35C9" w:rsidP="00BB35C9">
            <w:pPr>
              <w:spacing w:after="0" w:line="280" w:lineRule="exact"/>
              <w:rPr>
                <w:rFonts w:ascii="Verdana" w:hAnsi="Verdana"/>
                <w:sz w:val="20"/>
                <w:szCs w:val="20"/>
              </w:rPr>
            </w:pPr>
          </w:p>
        </w:tc>
        <w:tc>
          <w:tcPr>
            <w:tcW w:w="2127" w:type="dxa"/>
            <w:vAlign w:val="center"/>
          </w:tcPr>
          <w:p w14:paraId="6A6F0D1F" w14:textId="77777777" w:rsidR="00BB35C9" w:rsidRPr="00B72853" w:rsidRDefault="00BB35C9" w:rsidP="00AD2A42">
            <w:pPr>
              <w:spacing w:after="0"/>
              <w:rPr>
                <w:rFonts w:ascii="Verdana" w:hAnsi="Verdana"/>
                <w:b/>
                <w:bCs/>
                <w:sz w:val="20"/>
                <w:szCs w:val="20"/>
              </w:rPr>
            </w:pPr>
          </w:p>
        </w:tc>
      </w:tr>
      <w:tr w:rsidR="00BB35C9" w:rsidRPr="00B72853" w14:paraId="7B2421ED" w14:textId="77777777" w:rsidTr="00880022">
        <w:trPr>
          <w:trHeight w:val="1191"/>
        </w:trPr>
        <w:tc>
          <w:tcPr>
            <w:tcW w:w="2405" w:type="dxa"/>
            <w:vAlign w:val="center"/>
          </w:tcPr>
          <w:p w14:paraId="1DF69580" w14:textId="6B087842" w:rsidR="001106CA" w:rsidRPr="00B72853" w:rsidRDefault="001D1E1E" w:rsidP="00AD2A42">
            <w:pPr>
              <w:spacing w:after="0"/>
              <w:rPr>
                <w:rFonts w:ascii="Verdana" w:hAnsi="Verdana"/>
                <w:sz w:val="20"/>
                <w:szCs w:val="20"/>
              </w:rPr>
            </w:pPr>
            <w:r w:rsidRPr="00B72853">
              <w:rPr>
                <w:rFonts w:ascii="Verdana" w:hAnsi="Verdana"/>
                <w:sz w:val="20"/>
                <w:szCs w:val="20"/>
              </w:rPr>
              <w:t xml:space="preserve">Preparation and painting </w:t>
            </w:r>
            <w:r w:rsidR="001106CA" w:rsidRPr="00B72853">
              <w:rPr>
                <w:rFonts w:ascii="Verdana" w:hAnsi="Verdana"/>
                <w:sz w:val="20"/>
                <w:szCs w:val="20"/>
              </w:rPr>
              <w:t>of:</w:t>
            </w:r>
          </w:p>
          <w:p w14:paraId="64BD3A2E" w14:textId="77777777" w:rsidR="001106CA" w:rsidRPr="00B72853" w:rsidRDefault="001106CA" w:rsidP="00AD2A42">
            <w:pPr>
              <w:spacing w:after="0"/>
              <w:rPr>
                <w:rFonts w:ascii="Verdana" w:hAnsi="Verdana"/>
                <w:sz w:val="20"/>
                <w:szCs w:val="20"/>
              </w:rPr>
            </w:pPr>
          </w:p>
          <w:p w14:paraId="00C6308F" w14:textId="290E20A2" w:rsidR="00BB35C9" w:rsidRPr="00B72853" w:rsidRDefault="001106CA" w:rsidP="00AD2A42">
            <w:pPr>
              <w:spacing w:after="0"/>
              <w:rPr>
                <w:rFonts w:ascii="Verdana" w:hAnsi="Verdana"/>
                <w:sz w:val="20"/>
                <w:szCs w:val="20"/>
              </w:rPr>
            </w:pPr>
            <w:r w:rsidRPr="00B72853">
              <w:rPr>
                <w:rFonts w:ascii="Verdana" w:hAnsi="Verdana"/>
                <w:sz w:val="20"/>
                <w:szCs w:val="20"/>
              </w:rPr>
              <w:t>- E</w:t>
            </w:r>
            <w:r w:rsidR="001D1E1E" w:rsidRPr="00B72853">
              <w:rPr>
                <w:rFonts w:ascii="Verdana" w:hAnsi="Verdana"/>
                <w:sz w:val="20"/>
                <w:szCs w:val="20"/>
              </w:rPr>
              <w:t>ngine room</w:t>
            </w:r>
          </w:p>
          <w:p w14:paraId="58A0AF15" w14:textId="77777777" w:rsidR="001106CA" w:rsidRPr="00B72853" w:rsidRDefault="001106CA" w:rsidP="001106CA">
            <w:pPr>
              <w:spacing w:after="0"/>
              <w:rPr>
                <w:rFonts w:ascii="Verdana" w:hAnsi="Verdana"/>
                <w:sz w:val="20"/>
                <w:szCs w:val="20"/>
              </w:rPr>
            </w:pPr>
            <w:r w:rsidRPr="00B72853">
              <w:rPr>
                <w:rFonts w:ascii="Verdana" w:hAnsi="Verdana"/>
                <w:sz w:val="20"/>
                <w:szCs w:val="20"/>
              </w:rPr>
              <w:t>- Hold</w:t>
            </w:r>
          </w:p>
          <w:p w14:paraId="5D7DA567" w14:textId="23A384FD" w:rsidR="001106CA" w:rsidRPr="00B72853" w:rsidRDefault="001106CA" w:rsidP="001106CA">
            <w:pPr>
              <w:spacing w:after="0"/>
              <w:rPr>
                <w:rFonts w:ascii="Verdana" w:hAnsi="Verdana"/>
                <w:sz w:val="20"/>
                <w:szCs w:val="20"/>
              </w:rPr>
            </w:pPr>
            <w:r w:rsidRPr="00B72853">
              <w:rPr>
                <w:rFonts w:ascii="Verdana" w:hAnsi="Verdana"/>
                <w:sz w:val="20"/>
                <w:szCs w:val="20"/>
              </w:rPr>
              <w:t>- Aft Pe</w:t>
            </w:r>
            <w:r w:rsidR="00D64BDC">
              <w:rPr>
                <w:rFonts w:ascii="Verdana" w:hAnsi="Verdana"/>
                <w:sz w:val="20"/>
                <w:szCs w:val="20"/>
              </w:rPr>
              <w:t>a</w:t>
            </w:r>
            <w:r w:rsidRPr="00B72853">
              <w:rPr>
                <w:rFonts w:ascii="Verdana" w:hAnsi="Verdana"/>
                <w:sz w:val="20"/>
                <w:szCs w:val="20"/>
              </w:rPr>
              <w:t>k</w:t>
            </w:r>
          </w:p>
          <w:p w14:paraId="348C4BE1" w14:textId="352F54C0" w:rsidR="001106CA" w:rsidRPr="00B72853" w:rsidRDefault="001106CA" w:rsidP="001106CA">
            <w:pPr>
              <w:spacing w:after="0"/>
              <w:rPr>
                <w:rFonts w:ascii="Verdana" w:hAnsi="Verdana"/>
                <w:sz w:val="20"/>
                <w:szCs w:val="20"/>
              </w:rPr>
            </w:pPr>
            <w:r w:rsidRPr="00B72853">
              <w:rPr>
                <w:rFonts w:ascii="Verdana" w:hAnsi="Verdana"/>
                <w:sz w:val="20"/>
                <w:szCs w:val="20"/>
              </w:rPr>
              <w:t>- Forward Pe</w:t>
            </w:r>
            <w:r w:rsidR="00D64BDC">
              <w:rPr>
                <w:rFonts w:ascii="Verdana" w:hAnsi="Verdana"/>
                <w:sz w:val="20"/>
                <w:szCs w:val="20"/>
              </w:rPr>
              <w:t>a</w:t>
            </w:r>
            <w:r w:rsidRPr="00B72853">
              <w:rPr>
                <w:rFonts w:ascii="Verdana" w:hAnsi="Verdana"/>
                <w:sz w:val="20"/>
                <w:szCs w:val="20"/>
              </w:rPr>
              <w:t>k</w:t>
            </w:r>
          </w:p>
        </w:tc>
        <w:tc>
          <w:tcPr>
            <w:tcW w:w="5528" w:type="dxa"/>
            <w:vAlign w:val="center"/>
          </w:tcPr>
          <w:p w14:paraId="72EEF54B" w14:textId="0456A34D" w:rsidR="0072239F" w:rsidRDefault="0072239F" w:rsidP="001D1E1E">
            <w:pPr>
              <w:spacing w:after="0" w:line="280" w:lineRule="exact"/>
              <w:rPr>
                <w:rFonts w:ascii="Verdana" w:hAnsi="Verdana"/>
                <w:sz w:val="20"/>
                <w:szCs w:val="20"/>
              </w:rPr>
            </w:pPr>
            <w:r w:rsidRPr="00B72853">
              <w:rPr>
                <w:rFonts w:ascii="Verdana" w:hAnsi="Verdana"/>
                <w:sz w:val="20"/>
                <w:szCs w:val="20"/>
              </w:rPr>
              <w:t>Prepare all areas for painting.  Including;</w:t>
            </w:r>
          </w:p>
          <w:p w14:paraId="3E6C8ED7" w14:textId="77777777" w:rsidR="00AF20E6" w:rsidRDefault="00AF20E6" w:rsidP="001D1E1E">
            <w:pPr>
              <w:spacing w:after="0" w:line="280" w:lineRule="exact"/>
              <w:rPr>
                <w:rFonts w:ascii="Verdana" w:hAnsi="Verdana"/>
                <w:sz w:val="20"/>
                <w:szCs w:val="20"/>
              </w:rPr>
            </w:pPr>
          </w:p>
          <w:p w14:paraId="1CC6EBD1" w14:textId="62CF2577" w:rsidR="00AF20E6" w:rsidRPr="00812B30" w:rsidRDefault="00AF20E6" w:rsidP="00812B30">
            <w:pPr>
              <w:pStyle w:val="ListParagraph"/>
              <w:numPr>
                <w:ilvl w:val="0"/>
                <w:numId w:val="23"/>
              </w:numPr>
              <w:spacing w:after="0" w:line="280" w:lineRule="exact"/>
              <w:rPr>
                <w:rFonts w:ascii="Verdana" w:hAnsi="Verdana"/>
                <w:sz w:val="20"/>
                <w:szCs w:val="20"/>
              </w:rPr>
            </w:pPr>
            <w:r w:rsidRPr="00812B30">
              <w:rPr>
                <w:rFonts w:ascii="Verdana" w:hAnsi="Verdana"/>
                <w:sz w:val="20"/>
                <w:szCs w:val="20"/>
              </w:rPr>
              <w:t>Remov</w:t>
            </w:r>
            <w:r w:rsidR="00AA7A0A" w:rsidRPr="00812B30">
              <w:rPr>
                <w:rFonts w:ascii="Verdana" w:hAnsi="Verdana"/>
                <w:sz w:val="20"/>
                <w:szCs w:val="20"/>
              </w:rPr>
              <w:t>e oil and grease with a suitable detergent followed by fresh water cleaning to remove salts and other contaminants on entire area to be painted.</w:t>
            </w:r>
          </w:p>
          <w:p w14:paraId="24A4FBDD" w14:textId="77777777" w:rsidR="00812B30" w:rsidRDefault="00812B30" w:rsidP="001D1E1E">
            <w:pPr>
              <w:spacing w:after="0" w:line="280" w:lineRule="exact"/>
              <w:rPr>
                <w:rFonts w:ascii="Verdana" w:hAnsi="Verdana"/>
                <w:sz w:val="20"/>
                <w:szCs w:val="20"/>
              </w:rPr>
            </w:pPr>
          </w:p>
          <w:p w14:paraId="77791EB3" w14:textId="3A141CF7" w:rsidR="00AA7A0A" w:rsidRPr="00812B30" w:rsidRDefault="00AA7A0A" w:rsidP="00812B30">
            <w:pPr>
              <w:pStyle w:val="ListParagraph"/>
              <w:numPr>
                <w:ilvl w:val="0"/>
                <w:numId w:val="22"/>
              </w:numPr>
              <w:spacing w:after="0" w:line="280" w:lineRule="exact"/>
              <w:rPr>
                <w:rFonts w:ascii="Verdana" w:hAnsi="Verdana"/>
                <w:sz w:val="20"/>
                <w:szCs w:val="20"/>
              </w:rPr>
            </w:pPr>
            <w:r w:rsidRPr="00812B30">
              <w:rPr>
                <w:rFonts w:ascii="Verdana" w:hAnsi="Verdana"/>
                <w:sz w:val="20"/>
                <w:szCs w:val="20"/>
              </w:rPr>
              <w:t>Remove corrosion and loose coatings on affected areas to min St (ISO 8501-1)</w:t>
            </w:r>
          </w:p>
          <w:p w14:paraId="1F9EF271" w14:textId="77777777" w:rsidR="0072239F" w:rsidRPr="00B72853" w:rsidRDefault="0072239F" w:rsidP="001D1E1E">
            <w:pPr>
              <w:spacing w:after="0" w:line="280" w:lineRule="exact"/>
              <w:rPr>
                <w:rFonts w:ascii="Verdana" w:hAnsi="Verdana"/>
                <w:sz w:val="20"/>
                <w:szCs w:val="20"/>
              </w:rPr>
            </w:pPr>
          </w:p>
          <w:p w14:paraId="29AD17B9" w14:textId="48381291" w:rsidR="0072239F" w:rsidRPr="00880022" w:rsidRDefault="0072239F" w:rsidP="00880022">
            <w:pPr>
              <w:pStyle w:val="ListParagraph"/>
              <w:numPr>
                <w:ilvl w:val="0"/>
                <w:numId w:val="22"/>
              </w:numPr>
              <w:spacing w:after="0" w:line="280" w:lineRule="exact"/>
              <w:rPr>
                <w:rFonts w:ascii="Verdana" w:hAnsi="Verdana"/>
                <w:sz w:val="20"/>
                <w:szCs w:val="20"/>
              </w:rPr>
            </w:pPr>
            <w:r w:rsidRPr="00880022">
              <w:rPr>
                <w:rFonts w:ascii="Verdana" w:hAnsi="Verdana"/>
                <w:sz w:val="20"/>
                <w:szCs w:val="20"/>
              </w:rPr>
              <w:t>Application of protective cover to all items which cannot be removed prior to painting.</w:t>
            </w:r>
          </w:p>
          <w:p w14:paraId="399C4BAF" w14:textId="77777777" w:rsidR="0072239F" w:rsidRPr="00B72853" w:rsidRDefault="0072239F" w:rsidP="0072239F">
            <w:pPr>
              <w:spacing w:after="0" w:line="280" w:lineRule="exact"/>
              <w:rPr>
                <w:rFonts w:ascii="Verdana" w:hAnsi="Verdana"/>
                <w:sz w:val="20"/>
                <w:szCs w:val="20"/>
              </w:rPr>
            </w:pPr>
          </w:p>
          <w:p w14:paraId="3A26D539" w14:textId="35F75907" w:rsidR="0072239F" w:rsidRPr="00B72853" w:rsidRDefault="0072239F" w:rsidP="0072239F">
            <w:pPr>
              <w:spacing w:after="0" w:line="280" w:lineRule="exact"/>
              <w:rPr>
                <w:rFonts w:ascii="Verdana" w:hAnsi="Verdana"/>
                <w:sz w:val="20"/>
                <w:szCs w:val="20"/>
              </w:rPr>
            </w:pPr>
            <w:r w:rsidRPr="00B72853">
              <w:rPr>
                <w:rFonts w:ascii="Verdana" w:hAnsi="Verdana"/>
                <w:sz w:val="20"/>
                <w:szCs w:val="20"/>
              </w:rPr>
              <w:t xml:space="preserve">Paint with </w:t>
            </w:r>
            <w:r w:rsidR="00565264" w:rsidRPr="00B72853">
              <w:rPr>
                <w:rFonts w:ascii="Verdana" w:hAnsi="Verdana"/>
                <w:sz w:val="20"/>
                <w:szCs w:val="20"/>
              </w:rPr>
              <w:t xml:space="preserve">an </w:t>
            </w:r>
            <w:r w:rsidR="00B72853" w:rsidRPr="00B72853">
              <w:rPr>
                <w:rFonts w:ascii="Verdana" w:hAnsi="Verdana"/>
                <w:sz w:val="20"/>
                <w:szCs w:val="20"/>
              </w:rPr>
              <w:t>a</w:t>
            </w:r>
            <w:r w:rsidR="00565264" w:rsidRPr="00B72853">
              <w:rPr>
                <w:rFonts w:ascii="Verdana" w:hAnsi="Verdana"/>
                <w:sz w:val="20"/>
                <w:szCs w:val="20"/>
              </w:rPr>
              <w:t>crylic, vin</w:t>
            </w:r>
            <w:r w:rsidR="00B72853" w:rsidRPr="00B72853">
              <w:rPr>
                <w:rFonts w:ascii="Verdana" w:hAnsi="Verdana"/>
                <w:sz w:val="20"/>
                <w:szCs w:val="20"/>
              </w:rPr>
              <w:t>y</w:t>
            </w:r>
            <w:r w:rsidR="00565264" w:rsidRPr="00B72853">
              <w:rPr>
                <w:rFonts w:ascii="Verdana" w:hAnsi="Verdana"/>
                <w:sz w:val="20"/>
                <w:szCs w:val="20"/>
              </w:rPr>
              <w:t>l or solvent based paint</w:t>
            </w:r>
            <w:r w:rsidR="00B72853" w:rsidRPr="00B72853">
              <w:rPr>
                <w:rFonts w:ascii="Verdana" w:hAnsi="Verdana"/>
                <w:sz w:val="20"/>
                <w:szCs w:val="20"/>
              </w:rPr>
              <w:t>,</w:t>
            </w:r>
            <w:r w:rsidR="00565264" w:rsidRPr="00B72853">
              <w:rPr>
                <w:rFonts w:ascii="Verdana" w:hAnsi="Verdana"/>
                <w:sz w:val="20"/>
                <w:szCs w:val="20"/>
              </w:rPr>
              <w:t xml:space="preserve"> suitable to </w:t>
            </w:r>
            <w:r w:rsidR="00B72853" w:rsidRPr="00B72853">
              <w:rPr>
                <w:rFonts w:ascii="Verdana" w:hAnsi="Verdana"/>
                <w:sz w:val="20"/>
                <w:szCs w:val="20"/>
              </w:rPr>
              <w:t>cover</w:t>
            </w:r>
            <w:r w:rsidR="00565264" w:rsidRPr="00B72853">
              <w:rPr>
                <w:rFonts w:ascii="Verdana" w:hAnsi="Verdana"/>
                <w:sz w:val="20"/>
                <w:szCs w:val="20"/>
              </w:rPr>
              <w:t xml:space="preserve"> existing coating systems</w:t>
            </w:r>
            <w:r w:rsidR="00B72853" w:rsidRPr="00B72853">
              <w:rPr>
                <w:rFonts w:ascii="Verdana" w:hAnsi="Verdana"/>
                <w:sz w:val="20"/>
                <w:szCs w:val="20"/>
              </w:rPr>
              <w:t xml:space="preserve">.  </w:t>
            </w:r>
            <w:r w:rsidR="00565264" w:rsidRPr="00B72853">
              <w:rPr>
                <w:rFonts w:ascii="Verdana" w:hAnsi="Verdana"/>
                <w:sz w:val="20"/>
                <w:szCs w:val="20"/>
              </w:rPr>
              <w:t xml:space="preserve"> </w:t>
            </w:r>
            <w:r w:rsidRPr="00B72853">
              <w:rPr>
                <w:rFonts w:ascii="Verdana" w:hAnsi="Verdana"/>
                <w:sz w:val="20"/>
                <w:szCs w:val="20"/>
              </w:rPr>
              <w:t xml:space="preserve"> </w:t>
            </w:r>
            <w:r w:rsidR="00B72853" w:rsidRPr="00B72853">
              <w:rPr>
                <w:rFonts w:ascii="Verdana" w:hAnsi="Verdana"/>
                <w:sz w:val="20"/>
                <w:szCs w:val="20"/>
              </w:rPr>
              <w:t>Apply</w:t>
            </w:r>
            <w:r w:rsidRPr="00B72853">
              <w:rPr>
                <w:rFonts w:ascii="Verdana" w:hAnsi="Verdana"/>
                <w:sz w:val="20"/>
                <w:szCs w:val="20"/>
              </w:rPr>
              <w:t xml:space="preserve"> in line with </w:t>
            </w:r>
            <w:r w:rsidR="00880022" w:rsidRPr="00B72853">
              <w:rPr>
                <w:rFonts w:ascii="Verdana" w:hAnsi="Verdana"/>
                <w:sz w:val="20"/>
                <w:szCs w:val="20"/>
              </w:rPr>
              <w:t>manufacturer’s</w:t>
            </w:r>
            <w:r w:rsidRPr="00B72853">
              <w:rPr>
                <w:rFonts w:ascii="Verdana" w:hAnsi="Verdana"/>
                <w:sz w:val="20"/>
                <w:szCs w:val="20"/>
              </w:rPr>
              <w:t xml:space="preserve"> instructions.</w:t>
            </w:r>
          </w:p>
          <w:p w14:paraId="1A37D7B7" w14:textId="77777777" w:rsidR="0072239F" w:rsidRPr="00B72853" w:rsidRDefault="0072239F" w:rsidP="0072239F">
            <w:pPr>
              <w:spacing w:after="0" w:line="280" w:lineRule="exact"/>
              <w:rPr>
                <w:rFonts w:ascii="Verdana" w:hAnsi="Verdana"/>
                <w:sz w:val="20"/>
                <w:szCs w:val="20"/>
              </w:rPr>
            </w:pPr>
          </w:p>
          <w:p w14:paraId="4EF73A50" w14:textId="6D1F2979" w:rsidR="0072239F" w:rsidRPr="00B72853" w:rsidRDefault="0072239F" w:rsidP="0072239F">
            <w:pPr>
              <w:spacing w:after="0" w:line="280" w:lineRule="exact"/>
              <w:rPr>
                <w:rFonts w:ascii="Verdana" w:hAnsi="Verdana"/>
                <w:sz w:val="20"/>
                <w:szCs w:val="20"/>
              </w:rPr>
            </w:pPr>
            <w:r w:rsidRPr="00B72853">
              <w:rPr>
                <w:rFonts w:ascii="Verdana" w:hAnsi="Verdana"/>
                <w:sz w:val="20"/>
                <w:szCs w:val="20"/>
              </w:rPr>
              <w:t>No RAL number is specified but it should be as close a match to the existing RAL colour as is available with the paint product used.</w:t>
            </w:r>
          </w:p>
          <w:p w14:paraId="0547C0EC" w14:textId="77777777" w:rsidR="00BB35C9" w:rsidRPr="00B72853" w:rsidRDefault="00BB35C9" w:rsidP="00693C9D">
            <w:pPr>
              <w:pStyle w:val="ListParagraph"/>
              <w:spacing w:after="0" w:line="280" w:lineRule="exact"/>
              <w:ind w:left="360"/>
              <w:rPr>
                <w:rFonts w:ascii="Verdana" w:hAnsi="Verdana"/>
                <w:sz w:val="20"/>
                <w:szCs w:val="20"/>
              </w:rPr>
            </w:pPr>
          </w:p>
        </w:tc>
        <w:tc>
          <w:tcPr>
            <w:tcW w:w="2127" w:type="dxa"/>
            <w:vAlign w:val="center"/>
          </w:tcPr>
          <w:p w14:paraId="2CC0CA78" w14:textId="2F93C712" w:rsidR="00BB35C9" w:rsidRPr="00B72853" w:rsidRDefault="00BB35C9" w:rsidP="00AD2A42">
            <w:pPr>
              <w:spacing w:after="0"/>
              <w:rPr>
                <w:rFonts w:ascii="Verdana" w:hAnsi="Verdana"/>
                <w:b/>
                <w:bCs/>
                <w:sz w:val="20"/>
                <w:szCs w:val="20"/>
              </w:rPr>
            </w:pPr>
          </w:p>
        </w:tc>
      </w:tr>
      <w:tr w:rsidR="00AA7A0A" w:rsidRPr="00B72853" w14:paraId="3AEF07F9" w14:textId="77777777" w:rsidTr="00812B30">
        <w:trPr>
          <w:trHeight w:val="3619"/>
        </w:trPr>
        <w:tc>
          <w:tcPr>
            <w:tcW w:w="2405" w:type="dxa"/>
            <w:vAlign w:val="center"/>
          </w:tcPr>
          <w:p w14:paraId="419B83A9" w14:textId="0C7A6407" w:rsidR="00AA7A0A" w:rsidRPr="00B72853" w:rsidRDefault="00AA7A0A" w:rsidP="00AD2A42">
            <w:pPr>
              <w:spacing w:after="0"/>
              <w:rPr>
                <w:rFonts w:ascii="Verdana" w:hAnsi="Verdana"/>
                <w:sz w:val="20"/>
                <w:szCs w:val="20"/>
              </w:rPr>
            </w:pPr>
            <w:r>
              <w:rPr>
                <w:rFonts w:ascii="Verdana" w:hAnsi="Verdana"/>
                <w:sz w:val="20"/>
                <w:szCs w:val="20"/>
              </w:rPr>
              <w:lastRenderedPageBreak/>
              <w:t xml:space="preserve">Preparation and painting of side bottom (from bilge keel to scantling draft) flat Bottom (from bilge keel to bilge keel) bow bottom and stern bottom </w:t>
            </w:r>
          </w:p>
        </w:tc>
        <w:tc>
          <w:tcPr>
            <w:tcW w:w="5528" w:type="dxa"/>
            <w:vAlign w:val="center"/>
          </w:tcPr>
          <w:p w14:paraId="71478D2C" w14:textId="77777777" w:rsidR="00812B30" w:rsidRDefault="00253305" w:rsidP="001D1E1E">
            <w:pPr>
              <w:spacing w:after="0" w:line="280" w:lineRule="exact"/>
              <w:rPr>
                <w:rFonts w:ascii="Verdana" w:hAnsi="Verdana"/>
                <w:sz w:val="20"/>
                <w:szCs w:val="20"/>
              </w:rPr>
            </w:pPr>
            <w:r>
              <w:rPr>
                <w:rFonts w:ascii="Verdana" w:hAnsi="Verdana"/>
                <w:sz w:val="20"/>
                <w:szCs w:val="20"/>
              </w:rPr>
              <w:t xml:space="preserve">Remove oil and grease with suitable detergent followed by fresh water cleaning to remove salts and other contaminants on entire area to be painted. </w:t>
            </w:r>
          </w:p>
          <w:p w14:paraId="4E8DACD7" w14:textId="77777777" w:rsidR="00812B30" w:rsidRDefault="00812B30" w:rsidP="001D1E1E">
            <w:pPr>
              <w:spacing w:after="0" w:line="280" w:lineRule="exact"/>
              <w:rPr>
                <w:rFonts w:ascii="Verdana" w:hAnsi="Verdana"/>
                <w:sz w:val="20"/>
                <w:szCs w:val="20"/>
              </w:rPr>
            </w:pPr>
          </w:p>
          <w:p w14:paraId="45F418D8" w14:textId="60FFC0A0" w:rsidR="00AA7A0A" w:rsidRDefault="00253305" w:rsidP="001D1E1E">
            <w:pPr>
              <w:spacing w:after="0" w:line="280" w:lineRule="exact"/>
              <w:rPr>
                <w:rFonts w:ascii="Verdana" w:hAnsi="Verdana"/>
                <w:sz w:val="20"/>
                <w:szCs w:val="20"/>
              </w:rPr>
            </w:pPr>
            <w:r>
              <w:rPr>
                <w:rFonts w:ascii="Verdana" w:hAnsi="Verdana"/>
                <w:sz w:val="20"/>
                <w:szCs w:val="20"/>
              </w:rPr>
              <w:t>Remove loose paint and corrosion to bare metal by Ultra High-Pressure Waterjetting (UHPWJ) to Wa2 (ISO 8501-4) using fresh water. Acceptable flash rust grade according to Application Guide.</w:t>
            </w:r>
          </w:p>
          <w:p w14:paraId="07E0CC38" w14:textId="77777777" w:rsidR="00253305" w:rsidRDefault="00253305" w:rsidP="001D1E1E">
            <w:pPr>
              <w:spacing w:after="0" w:line="280" w:lineRule="exact"/>
              <w:rPr>
                <w:rFonts w:ascii="Verdana" w:hAnsi="Verdana"/>
                <w:sz w:val="20"/>
                <w:szCs w:val="20"/>
              </w:rPr>
            </w:pPr>
          </w:p>
          <w:p w14:paraId="0616B10E" w14:textId="4A171ABE" w:rsidR="00253305" w:rsidRPr="00B72853" w:rsidRDefault="00253305" w:rsidP="001D1E1E">
            <w:pPr>
              <w:spacing w:after="0" w:line="280" w:lineRule="exact"/>
              <w:rPr>
                <w:rFonts w:ascii="Verdana" w:hAnsi="Verdana"/>
                <w:sz w:val="20"/>
                <w:szCs w:val="20"/>
              </w:rPr>
            </w:pPr>
            <w:r>
              <w:rPr>
                <w:rFonts w:ascii="Verdana" w:hAnsi="Verdana"/>
                <w:sz w:val="20"/>
                <w:szCs w:val="20"/>
              </w:rPr>
              <w:t>Apply primer, tie coat and antifoul in line with manufacturer</w:t>
            </w:r>
            <w:r w:rsidR="00812B30">
              <w:rPr>
                <w:rFonts w:ascii="Verdana" w:hAnsi="Verdana"/>
                <w:sz w:val="20"/>
                <w:szCs w:val="20"/>
              </w:rPr>
              <w:t>’</w:t>
            </w:r>
            <w:r>
              <w:rPr>
                <w:rFonts w:ascii="Verdana" w:hAnsi="Verdana"/>
                <w:sz w:val="20"/>
                <w:szCs w:val="20"/>
              </w:rPr>
              <w:t xml:space="preserve">s instructions </w:t>
            </w:r>
          </w:p>
        </w:tc>
        <w:tc>
          <w:tcPr>
            <w:tcW w:w="2127" w:type="dxa"/>
            <w:vAlign w:val="center"/>
          </w:tcPr>
          <w:p w14:paraId="2F932494" w14:textId="77777777" w:rsidR="00AA7A0A" w:rsidRPr="00B72853" w:rsidRDefault="00AA7A0A" w:rsidP="00AD2A42">
            <w:pPr>
              <w:spacing w:after="0"/>
              <w:rPr>
                <w:rFonts w:ascii="Verdana" w:hAnsi="Verdana"/>
                <w:b/>
                <w:bCs/>
                <w:sz w:val="20"/>
                <w:szCs w:val="20"/>
              </w:rPr>
            </w:pPr>
          </w:p>
        </w:tc>
      </w:tr>
      <w:tr w:rsidR="00E1228E" w:rsidRPr="00B72853" w14:paraId="1726325A" w14:textId="77777777" w:rsidTr="00626216">
        <w:trPr>
          <w:trHeight w:val="812"/>
        </w:trPr>
        <w:tc>
          <w:tcPr>
            <w:tcW w:w="2405" w:type="dxa"/>
            <w:vAlign w:val="center"/>
          </w:tcPr>
          <w:p w14:paraId="5B9790AC" w14:textId="7FC15FF9" w:rsidR="00E1228E" w:rsidRPr="00B72853" w:rsidRDefault="001D684A" w:rsidP="00AD2A42">
            <w:pPr>
              <w:spacing w:after="0"/>
              <w:rPr>
                <w:rFonts w:ascii="Verdana" w:hAnsi="Verdana"/>
                <w:sz w:val="20"/>
                <w:szCs w:val="20"/>
              </w:rPr>
            </w:pPr>
            <w:r w:rsidRPr="00B72853">
              <w:rPr>
                <w:rFonts w:ascii="Verdana" w:hAnsi="Verdana"/>
                <w:sz w:val="20"/>
                <w:szCs w:val="20"/>
              </w:rPr>
              <w:t>Anode studs</w:t>
            </w:r>
          </w:p>
        </w:tc>
        <w:tc>
          <w:tcPr>
            <w:tcW w:w="5528" w:type="dxa"/>
            <w:vAlign w:val="center"/>
          </w:tcPr>
          <w:p w14:paraId="609606BA" w14:textId="05962EB4" w:rsidR="00E1228E" w:rsidRPr="00B72853" w:rsidRDefault="00AB2D80" w:rsidP="00626216">
            <w:pPr>
              <w:spacing w:after="0" w:line="280" w:lineRule="exact"/>
              <w:rPr>
                <w:rFonts w:ascii="Verdana" w:hAnsi="Verdana"/>
                <w:sz w:val="20"/>
                <w:szCs w:val="20"/>
              </w:rPr>
            </w:pPr>
            <w:r w:rsidRPr="00B72853">
              <w:rPr>
                <w:rFonts w:ascii="Verdana" w:hAnsi="Verdana"/>
                <w:sz w:val="20"/>
                <w:szCs w:val="20"/>
              </w:rPr>
              <w:t>Renewal of all a</w:t>
            </w:r>
            <w:r w:rsidR="001D684A" w:rsidRPr="00B72853">
              <w:rPr>
                <w:rFonts w:ascii="Verdana" w:hAnsi="Verdana"/>
                <w:sz w:val="20"/>
                <w:szCs w:val="20"/>
              </w:rPr>
              <w:t>node</w:t>
            </w:r>
            <w:r w:rsidRPr="00B72853">
              <w:rPr>
                <w:rFonts w:ascii="Verdana" w:hAnsi="Verdana"/>
                <w:sz w:val="20"/>
                <w:szCs w:val="20"/>
              </w:rPr>
              <w:t>s</w:t>
            </w:r>
            <w:r w:rsidR="001D684A" w:rsidRPr="00B72853">
              <w:rPr>
                <w:rFonts w:ascii="Verdana" w:hAnsi="Verdana"/>
                <w:sz w:val="20"/>
                <w:szCs w:val="20"/>
              </w:rPr>
              <w:t xml:space="preserve"> and stud</w:t>
            </w:r>
            <w:r w:rsidRPr="00B72853">
              <w:rPr>
                <w:rFonts w:ascii="Verdana" w:hAnsi="Verdana"/>
                <w:sz w:val="20"/>
                <w:szCs w:val="20"/>
              </w:rPr>
              <w:t>s.</w:t>
            </w:r>
            <w:r w:rsidR="00565264" w:rsidRPr="00B72853">
              <w:rPr>
                <w:rFonts w:ascii="Verdana" w:hAnsi="Verdana"/>
                <w:sz w:val="20"/>
                <w:szCs w:val="20"/>
              </w:rPr>
              <w:t xml:space="preserve"> To the same specification and type fitted</w:t>
            </w:r>
            <w:r w:rsidR="00880022">
              <w:rPr>
                <w:rFonts w:ascii="Verdana" w:hAnsi="Verdana"/>
                <w:sz w:val="20"/>
                <w:szCs w:val="20"/>
              </w:rPr>
              <w:t xml:space="preserve">.  </w:t>
            </w:r>
            <w:r w:rsidR="00565264" w:rsidRPr="00B72853">
              <w:rPr>
                <w:rFonts w:ascii="Verdana" w:hAnsi="Verdana"/>
                <w:sz w:val="20"/>
                <w:szCs w:val="20"/>
              </w:rPr>
              <w:t>1</w:t>
            </w:r>
            <w:r w:rsidR="00D64BDC">
              <w:rPr>
                <w:rFonts w:ascii="Verdana" w:hAnsi="Verdana"/>
                <w:sz w:val="20"/>
                <w:szCs w:val="20"/>
              </w:rPr>
              <w:t>4</w:t>
            </w:r>
            <w:r w:rsidR="00565264" w:rsidRPr="00B72853">
              <w:rPr>
                <w:rFonts w:ascii="Verdana" w:hAnsi="Verdana"/>
                <w:sz w:val="20"/>
                <w:szCs w:val="20"/>
              </w:rPr>
              <w:t xml:space="preserve"> in number</w:t>
            </w:r>
            <w:r w:rsidR="00880022">
              <w:rPr>
                <w:rFonts w:ascii="Verdana" w:hAnsi="Verdana"/>
                <w:sz w:val="20"/>
                <w:szCs w:val="20"/>
              </w:rPr>
              <w:t>.</w:t>
            </w:r>
          </w:p>
        </w:tc>
        <w:tc>
          <w:tcPr>
            <w:tcW w:w="2127" w:type="dxa"/>
            <w:vAlign w:val="center"/>
          </w:tcPr>
          <w:p w14:paraId="768CEB27" w14:textId="77777777" w:rsidR="00E1228E" w:rsidRPr="00B72853" w:rsidRDefault="00E1228E" w:rsidP="00AD2A42">
            <w:pPr>
              <w:spacing w:after="0"/>
              <w:rPr>
                <w:rFonts w:ascii="Verdana" w:hAnsi="Verdana"/>
                <w:b/>
                <w:bCs/>
                <w:sz w:val="20"/>
                <w:szCs w:val="20"/>
              </w:rPr>
            </w:pPr>
          </w:p>
        </w:tc>
      </w:tr>
      <w:tr w:rsidR="00E1228E" w:rsidRPr="00B72853" w14:paraId="4C8EC75A" w14:textId="77777777" w:rsidTr="00626216">
        <w:trPr>
          <w:trHeight w:val="837"/>
        </w:trPr>
        <w:tc>
          <w:tcPr>
            <w:tcW w:w="2405" w:type="dxa"/>
            <w:vAlign w:val="center"/>
          </w:tcPr>
          <w:p w14:paraId="2E165E89" w14:textId="784DB15A" w:rsidR="00E1228E" w:rsidRPr="00B72853" w:rsidRDefault="001D684A" w:rsidP="00AD2A42">
            <w:pPr>
              <w:spacing w:after="0"/>
              <w:rPr>
                <w:rFonts w:ascii="Verdana" w:hAnsi="Verdana"/>
                <w:sz w:val="20"/>
                <w:szCs w:val="20"/>
              </w:rPr>
            </w:pPr>
            <w:r w:rsidRPr="00B72853">
              <w:rPr>
                <w:rFonts w:ascii="Verdana" w:hAnsi="Verdana"/>
                <w:sz w:val="20"/>
                <w:szCs w:val="20"/>
              </w:rPr>
              <w:t>Ventilation tubes</w:t>
            </w:r>
          </w:p>
        </w:tc>
        <w:tc>
          <w:tcPr>
            <w:tcW w:w="5528" w:type="dxa"/>
            <w:vAlign w:val="center"/>
          </w:tcPr>
          <w:p w14:paraId="2B357939" w14:textId="2F5C8D50" w:rsidR="00E1228E" w:rsidRPr="00B72853" w:rsidRDefault="00AB2D80" w:rsidP="00626216">
            <w:pPr>
              <w:spacing w:after="0" w:line="280" w:lineRule="exact"/>
              <w:rPr>
                <w:rFonts w:ascii="Verdana" w:hAnsi="Verdana"/>
                <w:sz w:val="20"/>
                <w:szCs w:val="20"/>
              </w:rPr>
            </w:pPr>
            <w:r w:rsidRPr="00B72853">
              <w:rPr>
                <w:rFonts w:ascii="Verdana" w:hAnsi="Verdana"/>
                <w:sz w:val="20"/>
                <w:szCs w:val="20"/>
              </w:rPr>
              <w:t>Replacement of</w:t>
            </w:r>
            <w:r w:rsidR="00565264" w:rsidRPr="00B72853">
              <w:rPr>
                <w:rFonts w:ascii="Verdana" w:hAnsi="Verdana"/>
                <w:sz w:val="20"/>
                <w:szCs w:val="20"/>
              </w:rPr>
              <w:t xml:space="preserve"> all</w:t>
            </w:r>
            <w:r w:rsidRPr="00B72853">
              <w:rPr>
                <w:rFonts w:ascii="Verdana" w:hAnsi="Verdana"/>
                <w:sz w:val="20"/>
                <w:szCs w:val="20"/>
              </w:rPr>
              <w:t xml:space="preserve"> v</w:t>
            </w:r>
            <w:r w:rsidR="001D684A" w:rsidRPr="00B72853">
              <w:rPr>
                <w:rFonts w:ascii="Verdana" w:hAnsi="Verdana"/>
                <w:sz w:val="20"/>
                <w:szCs w:val="20"/>
              </w:rPr>
              <w:t xml:space="preserve">entilation tubes and overhaul of sealing units. </w:t>
            </w:r>
            <w:r w:rsidR="00AA7A0A">
              <w:rPr>
                <w:rFonts w:ascii="Verdana" w:hAnsi="Verdana"/>
                <w:sz w:val="20"/>
                <w:szCs w:val="20"/>
              </w:rPr>
              <w:t>7</w:t>
            </w:r>
            <w:r w:rsidR="00565264" w:rsidRPr="00B72853">
              <w:rPr>
                <w:rFonts w:ascii="Verdana" w:hAnsi="Verdana"/>
                <w:sz w:val="20"/>
                <w:szCs w:val="20"/>
              </w:rPr>
              <w:t xml:space="preserve"> in </w:t>
            </w:r>
            <w:r w:rsidR="00565264" w:rsidRPr="00F86F82">
              <w:rPr>
                <w:rFonts w:ascii="Verdana" w:hAnsi="Verdana"/>
                <w:sz w:val="20"/>
                <w:szCs w:val="20"/>
              </w:rPr>
              <w:t>number</w:t>
            </w:r>
            <w:r w:rsidR="00626216" w:rsidRPr="00F86F82">
              <w:rPr>
                <w:rFonts w:ascii="Verdana" w:hAnsi="Verdana"/>
                <w:sz w:val="20"/>
                <w:szCs w:val="20"/>
              </w:rPr>
              <w:t>.</w:t>
            </w:r>
            <w:r w:rsidR="00887635" w:rsidRPr="00F86F82">
              <w:rPr>
                <w:rFonts w:ascii="Verdana" w:hAnsi="Verdana"/>
                <w:sz w:val="20"/>
                <w:szCs w:val="20"/>
              </w:rPr>
              <w:t xml:space="preserve"> Fit flame gauze to fuel and hydraulic tank breathers.</w:t>
            </w:r>
          </w:p>
        </w:tc>
        <w:tc>
          <w:tcPr>
            <w:tcW w:w="2127" w:type="dxa"/>
            <w:vAlign w:val="center"/>
          </w:tcPr>
          <w:p w14:paraId="3D78562D" w14:textId="77777777" w:rsidR="00E1228E" w:rsidRPr="00B72853" w:rsidRDefault="00E1228E" w:rsidP="00AD2A42">
            <w:pPr>
              <w:spacing w:after="0"/>
              <w:rPr>
                <w:rFonts w:ascii="Verdana" w:hAnsi="Verdana"/>
                <w:b/>
                <w:bCs/>
                <w:sz w:val="20"/>
                <w:szCs w:val="20"/>
              </w:rPr>
            </w:pPr>
          </w:p>
        </w:tc>
      </w:tr>
      <w:tr w:rsidR="00E1228E" w:rsidRPr="00B72853" w14:paraId="05C34AA5" w14:textId="77777777" w:rsidTr="00626216">
        <w:trPr>
          <w:trHeight w:val="835"/>
        </w:trPr>
        <w:tc>
          <w:tcPr>
            <w:tcW w:w="2405" w:type="dxa"/>
            <w:vAlign w:val="center"/>
          </w:tcPr>
          <w:p w14:paraId="05BE76A9" w14:textId="3144DC87" w:rsidR="00E1228E" w:rsidRPr="00B72853" w:rsidRDefault="001D684A" w:rsidP="00AD2A42">
            <w:pPr>
              <w:spacing w:after="0"/>
              <w:rPr>
                <w:rFonts w:ascii="Verdana" w:hAnsi="Verdana"/>
                <w:sz w:val="20"/>
                <w:szCs w:val="20"/>
              </w:rPr>
            </w:pPr>
            <w:r w:rsidRPr="00B72853">
              <w:rPr>
                <w:rFonts w:ascii="Verdana" w:hAnsi="Verdana"/>
                <w:sz w:val="20"/>
                <w:szCs w:val="20"/>
              </w:rPr>
              <w:t>Hatch holdbacks</w:t>
            </w:r>
          </w:p>
        </w:tc>
        <w:tc>
          <w:tcPr>
            <w:tcW w:w="5528" w:type="dxa"/>
            <w:vAlign w:val="center"/>
          </w:tcPr>
          <w:p w14:paraId="76DAD8CE" w14:textId="200B227E" w:rsidR="00E1228E" w:rsidRPr="00B72853" w:rsidRDefault="00AB2D80" w:rsidP="00626216">
            <w:pPr>
              <w:spacing w:after="0" w:line="280" w:lineRule="exact"/>
              <w:rPr>
                <w:rFonts w:ascii="Verdana" w:hAnsi="Verdana"/>
                <w:sz w:val="20"/>
                <w:szCs w:val="20"/>
              </w:rPr>
            </w:pPr>
            <w:r w:rsidRPr="00B72853">
              <w:rPr>
                <w:rFonts w:ascii="Verdana" w:hAnsi="Verdana"/>
                <w:sz w:val="20"/>
                <w:szCs w:val="20"/>
              </w:rPr>
              <w:t>Replace h</w:t>
            </w:r>
            <w:r w:rsidR="001D684A" w:rsidRPr="00B72853">
              <w:rPr>
                <w:rFonts w:ascii="Verdana" w:hAnsi="Verdana"/>
                <w:sz w:val="20"/>
                <w:szCs w:val="20"/>
              </w:rPr>
              <w:t>atch holdbacks</w:t>
            </w:r>
            <w:r w:rsidRPr="00B72853">
              <w:rPr>
                <w:rFonts w:ascii="Verdana" w:hAnsi="Verdana"/>
                <w:sz w:val="20"/>
                <w:szCs w:val="20"/>
              </w:rPr>
              <w:t xml:space="preserve"> </w:t>
            </w:r>
            <w:r w:rsidR="00565264" w:rsidRPr="00B72853">
              <w:rPr>
                <w:rFonts w:ascii="Verdana" w:hAnsi="Verdana"/>
                <w:sz w:val="20"/>
                <w:szCs w:val="20"/>
              </w:rPr>
              <w:t xml:space="preserve">for the </w:t>
            </w:r>
            <w:r w:rsidRPr="00B72853">
              <w:rPr>
                <w:rFonts w:ascii="Verdana" w:hAnsi="Verdana"/>
                <w:sz w:val="20"/>
                <w:szCs w:val="20"/>
              </w:rPr>
              <w:t>e</w:t>
            </w:r>
            <w:r w:rsidR="001D684A" w:rsidRPr="00B72853">
              <w:rPr>
                <w:rFonts w:ascii="Verdana" w:hAnsi="Verdana"/>
                <w:sz w:val="20"/>
                <w:szCs w:val="20"/>
              </w:rPr>
              <w:t>ngine</w:t>
            </w:r>
            <w:r w:rsidRPr="00B72853">
              <w:rPr>
                <w:rFonts w:ascii="Verdana" w:hAnsi="Verdana"/>
                <w:sz w:val="20"/>
                <w:szCs w:val="20"/>
              </w:rPr>
              <w:t xml:space="preserve"> room</w:t>
            </w:r>
            <w:r w:rsidR="001D684A" w:rsidRPr="00B72853">
              <w:rPr>
                <w:rFonts w:ascii="Verdana" w:hAnsi="Verdana"/>
                <w:sz w:val="20"/>
                <w:szCs w:val="20"/>
              </w:rPr>
              <w:t xml:space="preserve"> and hold</w:t>
            </w:r>
            <w:r w:rsidR="00565264" w:rsidRPr="00B72853">
              <w:rPr>
                <w:rFonts w:ascii="Verdana" w:hAnsi="Verdana"/>
                <w:sz w:val="20"/>
                <w:szCs w:val="20"/>
              </w:rPr>
              <w:t xml:space="preserve"> hatches</w:t>
            </w:r>
            <w:r w:rsidR="00626216">
              <w:rPr>
                <w:rFonts w:ascii="Verdana" w:hAnsi="Verdana"/>
                <w:sz w:val="20"/>
                <w:szCs w:val="20"/>
              </w:rPr>
              <w:t>.</w:t>
            </w:r>
          </w:p>
        </w:tc>
        <w:tc>
          <w:tcPr>
            <w:tcW w:w="2127" w:type="dxa"/>
            <w:vAlign w:val="center"/>
          </w:tcPr>
          <w:p w14:paraId="44BC4581" w14:textId="77777777" w:rsidR="00E1228E" w:rsidRPr="00B72853" w:rsidRDefault="00E1228E" w:rsidP="00AD2A42">
            <w:pPr>
              <w:spacing w:after="0"/>
              <w:rPr>
                <w:rFonts w:ascii="Verdana" w:hAnsi="Verdana"/>
                <w:b/>
                <w:bCs/>
                <w:sz w:val="20"/>
                <w:szCs w:val="20"/>
              </w:rPr>
            </w:pPr>
          </w:p>
        </w:tc>
      </w:tr>
      <w:tr w:rsidR="00E1228E" w:rsidRPr="00B72853" w14:paraId="0CD51837" w14:textId="77777777" w:rsidTr="00CD68B1">
        <w:trPr>
          <w:trHeight w:val="1013"/>
        </w:trPr>
        <w:tc>
          <w:tcPr>
            <w:tcW w:w="2405" w:type="dxa"/>
            <w:vAlign w:val="center"/>
          </w:tcPr>
          <w:p w14:paraId="6F0186BA" w14:textId="4FA25C87" w:rsidR="00E1228E" w:rsidRPr="00B72853" w:rsidRDefault="001D684A" w:rsidP="00AD2A42">
            <w:pPr>
              <w:spacing w:after="0"/>
              <w:rPr>
                <w:rFonts w:ascii="Verdana" w:hAnsi="Verdana"/>
                <w:sz w:val="20"/>
                <w:szCs w:val="20"/>
              </w:rPr>
            </w:pPr>
            <w:r w:rsidRPr="00B72853">
              <w:rPr>
                <w:rFonts w:ascii="Verdana" w:hAnsi="Verdana"/>
                <w:sz w:val="20"/>
                <w:szCs w:val="20"/>
              </w:rPr>
              <w:t>Fuel tanks</w:t>
            </w:r>
          </w:p>
        </w:tc>
        <w:tc>
          <w:tcPr>
            <w:tcW w:w="5528" w:type="dxa"/>
            <w:vAlign w:val="center"/>
          </w:tcPr>
          <w:p w14:paraId="57F996E5" w14:textId="77777777" w:rsidR="00887635" w:rsidRDefault="001D684A" w:rsidP="00E1228E">
            <w:pPr>
              <w:spacing w:after="0" w:line="280" w:lineRule="exact"/>
              <w:rPr>
                <w:rFonts w:ascii="Verdana" w:hAnsi="Verdana"/>
                <w:sz w:val="20"/>
                <w:szCs w:val="20"/>
              </w:rPr>
            </w:pPr>
            <w:r w:rsidRPr="00B72853">
              <w:rPr>
                <w:rFonts w:ascii="Verdana" w:hAnsi="Verdana"/>
                <w:sz w:val="20"/>
                <w:szCs w:val="20"/>
              </w:rPr>
              <w:t>Fuel tanks to be drained, inspected and cleaned.</w:t>
            </w:r>
          </w:p>
          <w:p w14:paraId="289A75DF" w14:textId="1D8372C2" w:rsidR="00CD68B1" w:rsidRPr="00B72853" w:rsidRDefault="00887635" w:rsidP="00CD68B1">
            <w:pPr>
              <w:spacing w:after="0" w:line="280" w:lineRule="exact"/>
              <w:rPr>
                <w:rFonts w:ascii="Verdana" w:hAnsi="Verdana"/>
                <w:sz w:val="20"/>
                <w:szCs w:val="20"/>
              </w:rPr>
            </w:pPr>
            <w:r w:rsidRPr="00D64BDC">
              <w:rPr>
                <w:rFonts w:ascii="Verdana" w:hAnsi="Verdana"/>
                <w:sz w:val="20"/>
                <w:szCs w:val="20"/>
              </w:rPr>
              <w:t>Deck fillers remove</w:t>
            </w:r>
            <w:r w:rsidR="00F86F82" w:rsidRPr="00D64BDC">
              <w:rPr>
                <w:rFonts w:ascii="Verdana" w:hAnsi="Verdana"/>
                <w:sz w:val="20"/>
                <w:szCs w:val="20"/>
              </w:rPr>
              <w:t>d</w:t>
            </w:r>
            <w:r w:rsidRPr="00D64BDC">
              <w:rPr>
                <w:rFonts w:ascii="Verdana" w:hAnsi="Verdana"/>
                <w:sz w:val="20"/>
                <w:szCs w:val="20"/>
              </w:rPr>
              <w:t xml:space="preserve"> and fit fillers direct inside hold on top of tanks.</w:t>
            </w:r>
            <w:r w:rsidR="00565264" w:rsidRPr="00D64BDC">
              <w:rPr>
                <w:rFonts w:ascii="Verdana" w:hAnsi="Verdana"/>
                <w:sz w:val="20"/>
                <w:szCs w:val="20"/>
              </w:rPr>
              <w:t xml:space="preserve"> 2 in number</w:t>
            </w:r>
            <w:r w:rsidR="00626216" w:rsidRPr="00D64BDC">
              <w:rPr>
                <w:rFonts w:ascii="Verdana" w:hAnsi="Verdana"/>
                <w:sz w:val="20"/>
                <w:szCs w:val="20"/>
              </w:rPr>
              <w:t>.</w:t>
            </w:r>
          </w:p>
        </w:tc>
        <w:tc>
          <w:tcPr>
            <w:tcW w:w="2127" w:type="dxa"/>
            <w:vAlign w:val="center"/>
          </w:tcPr>
          <w:p w14:paraId="48A8BFDB" w14:textId="77777777" w:rsidR="00E1228E" w:rsidRPr="00B72853" w:rsidRDefault="00E1228E" w:rsidP="00AD2A42">
            <w:pPr>
              <w:spacing w:after="0"/>
              <w:rPr>
                <w:rFonts w:ascii="Verdana" w:hAnsi="Verdana"/>
                <w:b/>
                <w:bCs/>
                <w:sz w:val="20"/>
                <w:szCs w:val="20"/>
              </w:rPr>
            </w:pPr>
          </w:p>
        </w:tc>
      </w:tr>
      <w:tr w:rsidR="00E1228E" w:rsidRPr="00B72853" w14:paraId="18E152B4" w14:textId="77777777" w:rsidTr="00626216">
        <w:trPr>
          <w:trHeight w:val="1068"/>
        </w:trPr>
        <w:tc>
          <w:tcPr>
            <w:tcW w:w="2405" w:type="dxa"/>
            <w:vAlign w:val="center"/>
          </w:tcPr>
          <w:p w14:paraId="471E4F4F" w14:textId="09D136B6" w:rsidR="00E1228E" w:rsidRPr="00B72853" w:rsidRDefault="001D684A" w:rsidP="00AD2A42">
            <w:pPr>
              <w:spacing w:after="0"/>
              <w:rPr>
                <w:rFonts w:ascii="Verdana" w:hAnsi="Verdana"/>
                <w:sz w:val="20"/>
                <w:szCs w:val="20"/>
              </w:rPr>
            </w:pPr>
            <w:r w:rsidRPr="00B72853">
              <w:rPr>
                <w:rFonts w:ascii="Verdana" w:hAnsi="Verdana"/>
                <w:sz w:val="20"/>
                <w:szCs w:val="20"/>
              </w:rPr>
              <w:t>Helm cabinet</w:t>
            </w:r>
          </w:p>
        </w:tc>
        <w:tc>
          <w:tcPr>
            <w:tcW w:w="5528" w:type="dxa"/>
            <w:vAlign w:val="center"/>
          </w:tcPr>
          <w:p w14:paraId="70D56E2D" w14:textId="2F9EF5C2" w:rsidR="00E1228E" w:rsidRPr="00B72853" w:rsidRDefault="00AB2D80" w:rsidP="00AB2D80">
            <w:pPr>
              <w:spacing w:after="0" w:line="280" w:lineRule="exact"/>
              <w:rPr>
                <w:rFonts w:ascii="Verdana" w:hAnsi="Verdana"/>
                <w:sz w:val="20"/>
                <w:szCs w:val="20"/>
              </w:rPr>
            </w:pPr>
            <w:r w:rsidRPr="00B72853">
              <w:rPr>
                <w:rFonts w:ascii="Verdana" w:hAnsi="Verdana"/>
                <w:sz w:val="20"/>
                <w:szCs w:val="20"/>
              </w:rPr>
              <w:t>Replace rusted h</w:t>
            </w:r>
            <w:r w:rsidR="001D684A" w:rsidRPr="00B72853">
              <w:rPr>
                <w:rFonts w:ascii="Verdana" w:hAnsi="Verdana"/>
                <w:sz w:val="20"/>
                <w:szCs w:val="20"/>
              </w:rPr>
              <w:t xml:space="preserve">elm cabinet </w:t>
            </w:r>
            <w:r w:rsidRPr="00B72853">
              <w:rPr>
                <w:rFonts w:ascii="Verdana" w:hAnsi="Verdana"/>
                <w:sz w:val="20"/>
                <w:szCs w:val="20"/>
              </w:rPr>
              <w:t>with equivalent unit</w:t>
            </w:r>
            <w:r w:rsidR="00565264" w:rsidRPr="00B72853">
              <w:rPr>
                <w:rFonts w:ascii="Verdana" w:hAnsi="Verdana"/>
                <w:sz w:val="20"/>
                <w:szCs w:val="20"/>
              </w:rPr>
              <w:t xml:space="preserve"> in metal or GRP</w:t>
            </w:r>
            <w:r w:rsidR="00626216">
              <w:rPr>
                <w:rFonts w:ascii="Verdana" w:hAnsi="Verdana"/>
                <w:sz w:val="20"/>
                <w:szCs w:val="20"/>
              </w:rPr>
              <w:t xml:space="preserve">. </w:t>
            </w:r>
            <w:r w:rsidRPr="00B72853">
              <w:rPr>
                <w:rFonts w:ascii="Verdana" w:hAnsi="Verdana"/>
                <w:sz w:val="20"/>
                <w:szCs w:val="20"/>
              </w:rPr>
              <w:t>Refit all instruments to new cabinet.</w:t>
            </w:r>
          </w:p>
        </w:tc>
        <w:tc>
          <w:tcPr>
            <w:tcW w:w="2127" w:type="dxa"/>
            <w:vAlign w:val="center"/>
          </w:tcPr>
          <w:p w14:paraId="46F0A471" w14:textId="77777777" w:rsidR="00E1228E" w:rsidRPr="00B72853" w:rsidRDefault="00E1228E" w:rsidP="00AD2A42">
            <w:pPr>
              <w:spacing w:after="0"/>
              <w:rPr>
                <w:rFonts w:ascii="Verdana" w:hAnsi="Verdana"/>
                <w:b/>
                <w:bCs/>
                <w:sz w:val="20"/>
                <w:szCs w:val="20"/>
              </w:rPr>
            </w:pPr>
          </w:p>
        </w:tc>
      </w:tr>
      <w:tr w:rsidR="00E1228E" w:rsidRPr="00B72853" w14:paraId="0353BE7E" w14:textId="77777777" w:rsidTr="00626216">
        <w:trPr>
          <w:trHeight w:val="841"/>
        </w:trPr>
        <w:tc>
          <w:tcPr>
            <w:tcW w:w="2405" w:type="dxa"/>
            <w:vAlign w:val="center"/>
          </w:tcPr>
          <w:p w14:paraId="3BE6BBC2" w14:textId="1A3370D5" w:rsidR="00E1228E" w:rsidRPr="00B72853" w:rsidRDefault="00F80808" w:rsidP="00AD2A42">
            <w:pPr>
              <w:spacing w:after="0"/>
              <w:rPr>
                <w:rFonts w:ascii="Verdana" w:hAnsi="Verdana"/>
                <w:sz w:val="20"/>
                <w:szCs w:val="20"/>
              </w:rPr>
            </w:pPr>
            <w:r w:rsidRPr="00B72853">
              <w:rPr>
                <w:rFonts w:ascii="Verdana" w:hAnsi="Verdana"/>
                <w:sz w:val="20"/>
                <w:szCs w:val="20"/>
              </w:rPr>
              <w:t>Exhaust pipe</w:t>
            </w:r>
          </w:p>
        </w:tc>
        <w:tc>
          <w:tcPr>
            <w:tcW w:w="5528" w:type="dxa"/>
            <w:vAlign w:val="center"/>
          </w:tcPr>
          <w:p w14:paraId="1DBDE0CA" w14:textId="799CAD9B" w:rsidR="00E1228E" w:rsidRPr="00B72853" w:rsidRDefault="00F80808" w:rsidP="00E1228E">
            <w:pPr>
              <w:spacing w:after="0" w:line="280" w:lineRule="exact"/>
              <w:rPr>
                <w:rFonts w:ascii="Verdana" w:hAnsi="Verdana"/>
                <w:sz w:val="20"/>
                <w:szCs w:val="20"/>
              </w:rPr>
            </w:pPr>
            <w:r w:rsidRPr="00B72853">
              <w:rPr>
                <w:rFonts w:ascii="Verdana" w:hAnsi="Verdana"/>
                <w:sz w:val="20"/>
                <w:szCs w:val="20"/>
              </w:rPr>
              <w:t>Replace exhaust pipe through the funnel, to original specifications</w:t>
            </w:r>
            <w:r w:rsidR="00AB2D80" w:rsidRPr="00B72853">
              <w:rPr>
                <w:rFonts w:ascii="Verdana" w:hAnsi="Verdana"/>
                <w:sz w:val="20"/>
                <w:szCs w:val="20"/>
              </w:rPr>
              <w:t>.</w:t>
            </w:r>
          </w:p>
        </w:tc>
        <w:tc>
          <w:tcPr>
            <w:tcW w:w="2127" w:type="dxa"/>
            <w:vAlign w:val="center"/>
          </w:tcPr>
          <w:p w14:paraId="18655AA9" w14:textId="77777777" w:rsidR="00E1228E" w:rsidRPr="00B72853" w:rsidRDefault="00E1228E" w:rsidP="00AD2A42">
            <w:pPr>
              <w:spacing w:after="0"/>
              <w:rPr>
                <w:rFonts w:ascii="Verdana" w:hAnsi="Verdana"/>
                <w:b/>
                <w:bCs/>
                <w:sz w:val="20"/>
                <w:szCs w:val="20"/>
              </w:rPr>
            </w:pPr>
          </w:p>
        </w:tc>
      </w:tr>
      <w:tr w:rsidR="00E1228E" w:rsidRPr="00B72853" w14:paraId="4B384AC8" w14:textId="77777777" w:rsidTr="00880022">
        <w:trPr>
          <w:trHeight w:val="1191"/>
        </w:trPr>
        <w:tc>
          <w:tcPr>
            <w:tcW w:w="2405" w:type="dxa"/>
            <w:vAlign w:val="center"/>
          </w:tcPr>
          <w:p w14:paraId="13EDFEC6" w14:textId="25825BDD" w:rsidR="00E1228E" w:rsidRPr="00B72853" w:rsidRDefault="00F80808" w:rsidP="00AD2A42">
            <w:pPr>
              <w:spacing w:after="0"/>
              <w:rPr>
                <w:rFonts w:ascii="Verdana" w:hAnsi="Verdana"/>
                <w:sz w:val="20"/>
                <w:szCs w:val="20"/>
              </w:rPr>
            </w:pPr>
            <w:r w:rsidRPr="00B72853">
              <w:rPr>
                <w:rFonts w:ascii="Verdana" w:hAnsi="Verdana"/>
                <w:sz w:val="20"/>
                <w:szCs w:val="20"/>
              </w:rPr>
              <w:t>Crane and pedestal</w:t>
            </w:r>
          </w:p>
        </w:tc>
        <w:tc>
          <w:tcPr>
            <w:tcW w:w="5528" w:type="dxa"/>
            <w:vAlign w:val="center"/>
          </w:tcPr>
          <w:p w14:paraId="3EBD0733" w14:textId="5690CFA2" w:rsidR="00AA7A0A" w:rsidRDefault="00AA7A0A" w:rsidP="00AA7A0A">
            <w:pPr>
              <w:spacing w:after="0" w:line="280" w:lineRule="exact"/>
              <w:rPr>
                <w:rFonts w:ascii="Verdana" w:hAnsi="Verdana"/>
                <w:sz w:val="20"/>
                <w:szCs w:val="20"/>
              </w:rPr>
            </w:pPr>
            <w:r>
              <w:rPr>
                <w:rFonts w:ascii="Verdana" w:hAnsi="Verdana"/>
                <w:sz w:val="20"/>
                <w:szCs w:val="20"/>
              </w:rPr>
              <w:t>Remove oil and grease with a suitable detergent followed by fresh water cleaning to remove salts and other contaminants on entire area to be painted.</w:t>
            </w:r>
          </w:p>
          <w:p w14:paraId="2848455F" w14:textId="77777777" w:rsidR="00812B30" w:rsidRDefault="00812B30" w:rsidP="00AA7A0A">
            <w:pPr>
              <w:spacing w:after="0" w:line="280" w:lineRule="exact"/>
              <w:rPr>
                <w:rFonts w:ascii="Verdana" w:hAnsi="Verdana"/>
                <w:sz w:val="20"/>
                <w:szCs w:val="20"/>
              </w:rPr>
            </w:pPr>
          </w:p>
          <w:p w14:paraId="74C9F9EE" w14:textId="37EA082C" w:rsidR="00AA7A0A" w:rsidRPr="00B72853" w:rsidRDefault="00AA7A0A" w:rsidP="00AA7A0A">
            <w:pPr>
              <w:spacing w:after="0" w:line="280" w:lineRule="exact"/>
              <w:rPr>
                <w:rFonts w:ascii="Verdana" w:hAnsi="Verdana"/>
                <w:sz w:val="20"/>
                <w:szCs w:val="20"/>
              </w:rPr>
            </w:pPr>
            <w:r>
              <w:rPr>
                <w:rFonts w:ascii="Verdana" w:hAnsi="Verdana"/>
                <w:sz w:val="20"/>
                <w:szCs w:val="20"/>
              </w:rPr>
              <w:t>Remove corrosion and loose coatings on affected areas to min St (ISO 8501-1)</w:t>
            </w:r>
          </w:p>
          <w:p w14:paraId="5139981B" w14:textId="77777777" w:rsidR="00B72853" w:rsidRPr="00B72853" w:rsidRDefault="00B72853" w:rsidP="00F80808">
            <w:pPr>
              <w:spacing w:after="0" w:line="280" w:lineRule="exact"/>
              <w:rPr>
                <w:rFonts w:ascii="Verdana" w:hAnsi="Verdana"/>
                <w:sz w:val="20"/>
                <w:szCs w:val="20"/>
              </w:rPr>
            </w:pPr>
          </w:p>
          <w:p w14:paraId="781D73EC" w14:textId="0CAF965C" w:rsidR="00B72853" w:rsidRPr="00B72853" w:rsidRDefault="00F80808" w:rsidP="00F80808">
            <w:pPr>
              <w:spacing w:after="0" w:line="280" w:lineRule="exact"/>
              <w:rPr>
                <w:rFonts w:ascii="Verdana" w:hAnsi="Verdana"/>
                <w:sz w:val="20"/>
                <w:szCs w:val="20"/>
              </w:rPr>
            </w:pPr>
            <w:r w:rsidRPr="00B72853">
              <w:rPr>
                <w:rFonts w:ascii="Verdana" w:hAnsi="Verdana"/>
                <w:sz w:val="20"/>
                <w:szCs w:val="20"/>
              </w:rPr>
              <w:t xml:space="preserve">Paint deck crane with </w:t>
            </w:r>
            <w:r w:rsidR="00997037" w:rsidRPr="00B72853">
              <w:rPr>
                <w:rFonts w:ascii="Verdana" w:hAnsi="Verdana"/>
                <w:sz w:val="20"/>
                <w:szCs w:val="20"/>
              </w:rPr>
              <w:t xml:space="preserve">a coating suitable </w:t>
            </w:r>
            <w:r w:rsidR="00626216">
              <w:rPr>
                <w:rFonts w:ascii="Verdana" w:hAnsi="Verdana"/>
                <w:sz w:val="20"/>
                <w:szCs w:val="20"/>
              </w:rPr>
              <w:t>to cover</w:t>
            </w:r>
            <w:r w:rsidR="00997037" w:rsidRPr="00B72853">
              <w:rPr>
                <w:rFonts w:ascii="Verdana" w:hAnsi="Verdana"/>
                <w:sz w:val="20"/>
                <w:szCs w:val="20"/>
              </w:rPr>
              <w:t xml:space="preserve"> existing </w:t>
            </w:r>
            <w:r w:rsidR="00626216">
              <w:rPr>
                <w:rFonts w:ascii="Verdana" w:hAnsi="Verdana"/>
                <w:sz w:val="20"/>
                <w:szCs w:val="20"/>
              </w:rPr>
              <w:t>coating.  Apply</w:t>
            </w:r>
            <w:r w:rsidR="00003442" w:rsidRPr="00B72853">
              <w:rPr>
                <w:rFonts w:ascii="Verdana" w:hAnsi="Verdana"/>
                <w:sz w:val="20"/>
                <w:szCs w:val="20"/>
              </w:rPr>
              <w:t xml:space="preserve"> </w:t>
            </w:r>
            <w:r w:rsidR="00626216">
              <w:rPr>
                <w:rFonts w:ascii="Verdana" w:hAnsi="Verdana"/>
                <w:sz w:val="20"/>
                <w:szCs w:val="20"/>
              </w:rPr>
              <w:t xml:space="preserve">in </w:t>
            </w:r>
            <w:r w:rsidR="00003442" w:rsidRPr="00B72853">
              <w:rPr>
                <w:rFonts w:ascii="Verdana" w:hAnsi="Verdana"/>
                <w:sz w:val="20"/>
                <w:szCs w:val="20"/>
              </w:rPr>
              <w:t xml:space="preserve">line with </w:t>
            </w:r>
            <w:r w:rsidR="00626216" w:rsidRPr="00B72853">
              <w:rPr>
                <w:rFonts w:ascii="Verdana" w:hAnsi="Verdana"/>
                <w:sz w:val="20"/>
                <w:szCs w:val="20"/>
              </w:rPr>
              <w:t>manufacturer’s</w:t>
            </w:r>
            <w:r w:rsidR="00003442" w:rsidRPr="00B72853">
              <w:rPr>
                <w:rFonts w:ascii="Verdana" w:hAnsi="Verdana"/>
                <w:sz w:val="20"/>
                <w:szCs w:val="20"/>
              </w:rPr>
              <w:t xml:space="preserve"> instructions. </w:t>
            </w:r>
          </w:p>
          <w:p w14:paraId="6B6286C6" w14:textId="77777777" w:rsidR="00B72853" w:rsidRPr="00B72853" w:rsidRDefault="00B72853" w:rsidP="00F80808">
            <w:pPr>
              <w:spacing w:after="0" w:line="280" w:lineRule="exact"/>
              <w:rPr>
                <w:rFonts w:ascii="Verdana" w:hAnsi="Verdana"/>
                <w:sz w:val="20"/>
                <w:szCs w:val="20"/>
              </w:rPr>
            </w:pPr>
          </w:p>
          <w:p w14:paraId="38527C8F" w14:textId="62868A19" w:rsidR="00003442" w:rsidRPr="00B72853" w:rsidRDefault="00B72853" w:rsidP="00F80808">
            <w:pPr>
              <w:spacing w:after="0" w:line="280" w:lineRule="exact"/>
              <w:rPr>
                <w:rFonts w:ascii="Verdana" w:hAnsi="Verdana"/>
                <w:sz w:val="20"/>
                <w:szCs w:val="20"/>
              </w:rPr>
            </w:pPr>
            <w:r w:rsidRPr="00B72853">
              <w:rPr>
                <w:rFonts w:ascii="Verdana" w:hAnsi="Verdana"/>
                <w:sz w:val="20"/>
                <w:szCs w:val="20"/>
              </w:rPr>
              <w:t>Colour to be</w:t>
            </w:r>
            <w:r w:rsidR="00626216">
              <w:rPr>
                <w:rFonts w:ascii="Verdana" w:hAnsi="Verdana"/>
                <w:sz w:val="20"/>
                <w:szCs w:val="20"/>
              </w:rPr>
              <w:t xml:space="preserve"> </w:t>
            </w:r>
            <w:r w:rsidR="00997037" w:rsidRPr="00B72853">
              <w:rPr>
                <w:rFonts w:ascii="Verdana" w:hAnsi="Verdana"/>
                <w:sz w:val="20"/>
                <w:szCs w:val="20"/>
              </w:rPr>
              <w:t>yellow to improve visibility and safety</w:t>
            </w:r>
            <w:r w:rsidR="00626216">
              <w:rPr>
                <w:rFonts w:ascii="Verdana" w:hAnsi="Verdana"/>
                <w:sz w:val="20"/>
                <w:szCs w:val="20"/>
              </w:rPr>
              <w:t>.</w:t>
            </w:r>
          </w:p>
          <w:p w14:paraId="47FFBC4B" w14:textId="77777777" w:rsidR="00003442" w:rsidRPr="00B72853" w:rsidRDefault="00003442" w:rsidP="00F80808">
            <w:pPr>
              <w:spacing w:after="0" w:line="280" w:lineRule="exact"/>
              <w:rPr>
                <w:rFonts w:ascii="Verdana" w:hAnsi="Verdana"/>
                <w:sz w:val="20"/>
                <w:szCs w:val="20"/>
              </w:rPr>
            </w:pPr>
          </w:p>
          <w:p w14:paraId="31BBD722" w14:textId="5E6CC808" w:rsidR="00B72853" w:rsidRPr="00B72853" w:rsidRDefault="00003442" w:rsidP="00F80808">
            <w:pPr>
              <w:spacing w:after="0" w:line="280" w:lineRule="exact"/>
              <w:rPr>
                <w:rFonts w:ascii="Verdana" w:hAnsi="Verdana"/>
                <w:sz w:val="20"/>
                <w:szCs w:val="20"/>
              </w:rPr>
            </w:pPr>
            <w:r w:rsidRPr="00B72853">
              <w:rPr>
                <w:rFonts w:ascii="Verdana" w:hAnsi="Verdana"/>
                <w:sz w:val="20"/>
                <w:szCs w:val="20"/>
              </w:rPr>
              <w:t>M</w:t>
            </w:r>
            <w:r w:rsidR="00F80808" w:rsidRPr="00B72853">
              <w:rPr>
                <w:rFonts w:ascii="Verdana" w:hAnsi="Verdana"/>
                <w:sz w:val="20"/>
                <w:szCs w:val="20"/>
              </w:rPr>
              <w:t xml:space="preserve">anufacture </w:t>
            </w:r>
            <w:r w:rsidRPr="00B72853">
              <w:rPr>
                <w:rFonts w:ascii="Verdana" w:hAnsi="Verdana"/>
                <w:sz w:val="20"/>
                <w:szCs w:val="20"/>
              </w:rPr>
              <w:t xml:space="preserve">and install </w:t>
            </w:r>
            <w:r w:rsidR="00F80808" w:rsidRPr="00B72853">
              <w:rPr>
                <w:rFonts w:ascii="Verdana" w:hAnsi="Verdana"/>
                <w:sz w:val="20"/>
                <w:szCs w:val="20"/>
              </w:rPr>
              <w:t xml:space="preserve">a new crane control pedestal suitable for the marine application.  </w:t>
            </w:r>
          </w:p>
          <w:p w14:paraId="76F44BC9" w14:textId="39932E43" w:rsidR="00003442" w:rsidRPr="00626216" w:rsidRDefault="00B72853" w:rsidP="00F80808">
            <w:pPr>
              <w:spacing w:after="0" w:line="280" w:lineRule="exact"/>
              <w:rPr>
                <w:rFonts w:ascii="Verdana" w:hAnsi="Verdana"/>
                <w:sz w:val="20"/>
                <w:szCs w:val="20"/>
              </w:rPr>
            </w:pPr>
            <w:r w:rsidRPr="00B72853">
              <w:rPr>
                <w:rFonts w:ascii="Verdana" w:hAnsi="Verdana"/>
                <w:sz w:val="20"/>
                <w:szCs w:val="20"/>
              </w:rPr>
              <w:lastRenderedPageBreak/>
              <w:t>P</w:t>
            </w:r>
            <w:r w:rsidR="00F80808" w:rsidRPr="00B72853">
              <w:rPr>
                <w:rFonts w:ascii="Verdana" w:hAnsi="Verdana"/>
                <w:sz w:val="20"/>
                <w:szCs w:val="20"/>
              </w:rPr>
              <w:t>rime and paint with epoxy paint</w:t>
            </w:r>
            <w:r w:rsidR="00997037" w:rsidRPr="00B72853">
              <w:rPr>
                <w:rFonts w:ascii="Verdana" w:hAnsi="Verdana"/>
                <w:sz w:val="20"/>
                <w:szCs w:val="20"/>
              </w:rPr>
              <w:t xml:space="preserve"> as per the handrails and exterior coating</w:t>
            </w:r>
            <w:r w:rsidRPr="00B72853">
              <w:rPr>
                <w:rFonts w:ascii="Verdana" w:hAnsi="Verdana"/>
                <w:sz w:val="20"/>
                <w:szCs w:val="20"/>
              </w:rPr>
              <w:t xml:space="preserve">   Apply in line with manufactur</w:t>
            </w:r>
            <w:r w:rsidR="00626216">
              <w:rPr>
                <w:rFonts w:ascii="Verdana" w:hAnsi="Verdana"/>
                <w:sz w:val="20"/>
                <w:szCs w:val="20"/>
              </w:rPr>
              <w:t>er’</w:t>
            </w:r>
            <w:r w:rsidRPr="00B72853">
              <w:rPr>
                <w:rFonts w:ascii="Verdana" w:hAnsi="Verdana"/>
                <w:sz w:val="20"/>
                <w:szCs w:val="20"/>
              </w:rPr>
              <w:t>s instructions.</w:t>
            </w:r>
          </w:p>
          <w:p w14:paraId="2C53AB67" w14:textId="77777777" w:rsidR="00E1228E" w:rsidRPr="00B72853" w:rsidRDefault="00E1228E" w:rsidP="00E1228E">
            <w:pPr>
              <w:spacing w:after="0" w:line="280" w:lineRule="exact"/>
              <w:rPr>
                <w:rFonts w:ascii="Verdana" w:hAnsi="Verdana"/>
                <w:sz w:val="20"/>
                <w:szCs w:val="20"/>
              </w:rPr>
            </w:pPr>
          </w:p>
        </w:tc>
        <w:tc>
          <w:tcPr>
            <w:tcW w:w="2127" w:type="dxa"/>
            <w:vAlign w:val="center"/>
          </w:tcPr>
          <w:p w14:paraId="20E34E1C" w14:textId="4E7FB4BE" w:rsidR="00E1228E" w:rsidRPr="00B72853" w:rsidRDefault="00E1228E" w:rsidP="00AD2A42">
            <w:pPr>
              <w:spacing w:after="0"/>
              <w:rPr>
                <w:rFonts w:ascii="Verdana" w:hAnsi="Verdana"/>
                <w:b/>
                <w:bCs/>
                <w:sz w:val="20"/>
                <w:szCs w:val="20"/>
              </w:rPr>
            </w:pPr>
          </w:p>
        </w:tc>
      </w:tr>
      <w:tr w:rsidR="00E1228E" w:rsidRPr="00B72853" w14:paraId="3F90F851" w14:textId="77777777" w:rsidTr="00626216">
        <w:trPr>
          <w:trHeight w:val="1589"/>
        </w:trPr>
        <w:tc>
          <w:tcPr>
            <w:tcW w:w="2405" w:type="dxa"/>
            <w:vAlign w:val="center"/>
          </w:tcPr>
          <w:p w14:paraId="5C3446FF" w14:textId="49FEC4BA" w:rsidR="00E1228E" w:rsidRPr="00B72853" w:rsidRDefault="00F80808" w:rsidP="00AD2A42">
            <w:pPr>
              <w:spacing w:after="0"/>
              <w:rPr>
                <w:rFonts w:ascii="Verdana" w:hAnsi="Verdana"/>
                <w:sz w:val="20"/>
                <w:szCs w:val="20"/>
              </w:rPr>
            </w:pPr>
            <w:r w:rsidRPr="00B72853">
              <w:rPr>
                <w:rFonts w:ascii="Verdana" w:hAnsi="Verdana"/>
                <w:sz w:val="20"/>
                <w:szCs w:val="20"/>
              </w:rPr>
              <w:t>Hand operated bilge pumps</w:t>
            </w:r>
            <w:r w:rsidR="00003442" w:rsidRPr="00B72853">
              <w:rPr>
                <w:rFonts w:ascii="Verdana" w:hAnsi="Verdana"/>
                <w:sz w:val="20"/>
                <w:szCs w:val="20"/>
              </w:rPr>
              <w:t xml:space="preserve"> </w:t>
            </w:r>
            <w:r w:rsidR="00BE6C82" w:rsidRPr="00B72853">
              <w:rPr>
                <w:rFonts w:ascii="Verdana" w:hAnsi="Verdana"/>
                <w:sz w:val="20"/>
                <w:szCs w:val="20"/>
              </w:rPr>
              <w:t>x2</w:t>
            </w:r>
          </w:p>
        </w:tc>
        <w:tc>
          <w:tcPr>
            <w:tcW w:w="5528" w:type="dxa"/>
            <w:vAlign w:val="center"/>
          </w:tcPr>
          <w:p w14:paraId="5C94793B" w14:textId="00B866B5" w:rsidR="00E1228E" w:rsidRPr="00B72853" w:rsidRDefault="00003442" w:rsidP="00626216">
            <w:pPr>
              <w:spacing w:after="0" w:line="280" w:lineRule="exact"/>
              <w:rPr>
                <w:rFonts w:ascii="Verdana" w:hAnsi="Verdana"/>
                <w:sz w:val="20"/>
                <w:szCs w:val="20"/>
              </w:rPr>
            </w:pPr>
            <w:r w:rsidRPr="00B72853">
              <w:rPr>
                <w:rFonts w:ascii="Verdana" w:hAnsi="Verdana"/>
                <w:sz w:val="20"/>
                <w:szCs w:val="20"/>
              </w:rPr>
              <w:t>Supply and i</w:t>
            </w:r>
            <w:r w:rsidR="00F80808" w:rsidRPr="00B72853">
              <w:rPr>
                <w:rFonts w:ascii="Verdana" w:hAnsi="Verdana"/>
                <w:sz w:val="20"/>
                <w:szCs w:val="20"/>
              </w:rPr>
              <w:t>nstall 2</w:t>
            </w:r>
            <w:r w:rsidRPr="00B72853">
              <w:rPr>
                <w:rFonts w:ascii="Verdana" w:hAnsi="Verdana"/>
                <w:sz w:val="20"/>
                <w:szCs w:val="20"/>
              </w:rPr>
              <w:t xml:space="preserve"> </w:t>
            </w:r>
            <w:r w:rsidR="00F80808" w:rsidRPr="00B72853">
              <w:rPr>
                <w:rFonts w:ascii="Verdana" w:hAnsi="Verdana"/>
                <w:sz w:val="20"/>
                <w:szCs w:val="20"/>
              </w:rPr>
              <w:t>hand operated bilge pumps t</w:t>
            </w:r>
            <w:r w:rsidRPr="00B72853">
              <w:rPr>
                <w:rFonts w:ascii="Verdana" w:hAnsi="Verdana"/>
                <w:sz w:val="20"/>
                <w:szCs w:val="20"/>
              </w:rPr>
              <w:t>o</w:t>
            </w:r>
            <w:r w:rsidR="00F80808" w:rsidRPr="00B72853">
              <w:rPr>
                <w:rFonts w:ascii="Verdana" w:hAnsi="Verdana"/>
                <w:sz w:val="20"/>
                <w:szCs w:val="20"/>
              </w:rPr>
              <w:t xml:space="preserve"> operate independently</w:t>
            </w:r>
            <w:r w:rsidR="00BE6C82" w:rsidRPr="00B72853">
              <w:rPr>
                <w:rFonts w:ascii="Verdana" w:hAnsi="Verdana"/>
                <w:sz w:val="20"/>
                <w:szCs w:val="20"/>
              </w:rPr>
              <w:t xml:space="preserve"> and comply with the Workboat Code Edition 3</w:t>
            </w:r>
            <w:r w:rsidR="00626216">
              <w:rPr>
                <w:rFonts w:ascii="Verdana" w:hAnsi="Verdana"/>
                <w:sz w:val="20"/>
                <w:szCs w:val="20"/>
              </w:rPr>
              <w:t>.</w:t>
            </w:r>
            <w:r w:rsidR="00BE6C82" w:rsidRPr="00B72853">
              <w:rPr>
                <w:rFonts w:ascii="Verdana" w:hAnsi="Verdana"/>
                <w:sz w:val="20"/>
                <w:szCs w:val="20"/>
              </w:rPr>
              <w:t xml:space="preserve"> (</w:t>
            </w:r>
            <w:r w:rsidR="00626216" w:rsidRPr="00B72853">
              <w:rPr>
                <w:rFonts w:ascii="Verdana" w:hAnsi="Verdana"/>
                <w:sz w:val="20"/>
                <w:szCs w:val="20"/>
              </w:rPr>
              <w:t>i.e.</w:t>
            </w:r>
            <w:r w:rsidR="00BE6C82" w:rsidRPr="00B72853">
              <w:rPr>
                <w:rFonts w:ascii="Verdana" w:hAnsi="Verdana"/>
                <w:sz w:val="20"/>
                <w:szCs w:val="20"/>
              </w:rPr>
              <w:t xml:space="preserve"> sufficient to pump out the engine room and hold from the working deck and discharge overboard)</w:t>
            </w:r>
            <w:r w:rsidR="00626216">
              <w:rPr>
                <w:rFonts w:ascii="Verdana" w:hAnsi="Verdana"/>
                <w:sz w:val="20"/>
                <w:szCs w:val="20"/>
              </w:rPr>
              <w:t>.</w:t>
            </w:r>
          </w:p>
        </w:tc>
        <w:tc>
          <w:tcPr>
            <w:tcW w:w="2127" w:type="dxa"/>
            <w:vAlign w:val="center"/>
          </w:tcPr>
          <w:p w14:paraId="46FBA90B" w14:textId="77777777" w:rsidR="00E1228E" w:rsidRPr="00B72853" w:rsidRDefault="00E1228E" w:rsidP="00AD2A42">
            <w:pPr>
              <w:spacing w:after="0"/>
              <w:rPr>
                <w:rFonts w:ascii="Verdana" w:hAnsi="Verdana"/>
                <w:b/>
                <w:bCs/>
                <w:sz w:val="20"/>
                <w:szCs w:val="20"/>
              </w:rPr>
            </w:pPr>
          </w:p>
        </w:tc>
      </w:tr>
      <w:tr w:rsidR="00E1228E" w:rsidRPr="00B72853" w14:paraId="345C9CF8" w14:textId="77777777" w:rsidTr="008F17FD">
        <w:trPr>
          <w:trHeight w:val="1839"/>
        </w:trPr>
        <w:tc>
          <w:tcPr>
            <w:tcW w:w="2405" w:type="dxa"/>
            <w:vAlign w:val="center"/>
          </w:tcPr>
          <w:p w14:paraId="22CBF75A" w14:textId="33383558" w:rsidR="00E1228E" w:rsidRPr="00B72853" w:rsidRDefault="00F80808" w:rsidP="00AD2A42">
            <w:pPr>
              <w:spacing w:after="0"/>
              <w:rPr>
                <w:rFonts w:ascii="Verdana" w:hAnsi="Verdana"/>
                <w:sz w:val="20"/>
                <w:szCs w:val="20"/>
              </w:rPr>
            </w:pPr>
            <w:r w:rsidRPr="00B72853">
              <w:rPr>
                <w:rFonts w:ascii="Verdana" w:hAnsi="Verdana"/>
                <w:sz w:val="20"/>
                <w:szCs w:val="20"/>
              </w:rPr>
              <w:t>Fire pump</w:t>
            </w:r>
          </w:p>
        </w:tc>
        <w:tc>
          <w:tcPr>
            <w:tcW w:w="5528" w:type="dxa"/>
            <w:vAlign w:val="center"/>
          </w:tcPr>
          <w:p w14:paraId="25336AF0" w14:textId="3593858D" w:rsidR="00626216" w:rsidRDefault="00003442" w:rsidP="00626216">
            <w:pPr>
              <w:spacing w:after="0" w:line="280" w:lineRule="exact"/>
              <w:rPr>
                <w:rFonts w:ascii="Verdana" w:hAnsi="Verdana"/>
                <w:sz w:val="20"/>
                <w:szCs w:val="20"/>
              </w:rPr>
            </w:pPr>
            <w:r w:rsidRPr="00B72853">
              <w:rPr>
                <w:rFonts w:ascii="Verdana" w:hAnsi="Verdana"/>
                <w:sz w:val="20"/>
                <w:szCs w:val="20"/>
              </w:rPr>
              <w:t>Supply and i</w:t>
            </w:r>
            <w:r w:rsidR="00F80808" w:rsidRPr="00B72853">
              <w:rPr>
                <w:rFonts w:ascii="Verdana" w:hAnsi="Verdana"/>
                <w:sz w:val="20"/>
                <w:szCs w:val="20"/>
              </w:rPr>
              <w:t xml:space="preserve">nstall hand operated fire pump </w:t>
            </w:r>
            <w:r w:rsidRPr="00B72853">
              <w:rPr>
                <w:rFonts w:ascii="Verdana" w:hAnsi="Verdana"/>
                <w:sz w:val="20"/>
                <w:szCs w:val="20"/>
              </w:rPr>
              <w:t>including</w:t>
            </w:r>
            <w:r w:rsidR="00F80808" w:rsidRPr="00B72853">
              <w:rPr>
                <w:rFonts w:ascii="Verdana" w:hAnsi="Verdana"/>
                <w:sz w:val="20"/>
                <w:szCs w:val="20"/>
              </w:rPr>
              <w:t xml:space="preserve"> permanent fixed suction pipe with sea cock</w:t>
            </w:r>
            <w:r w:rsidR="00626216">
              <w:rPr>
                <w:rFonts w:ascii="Verdana" w:hAnsi="Verdana"/>
                <w:sz w:val="20"/>
                <w:szCs w:val="20"/>
              </w:rPr>
              <w:t>.</w:t>
            </w:r>
          </w:p>
          <w:p w14:paraId="3696D485" w14:textId="77777777" w:rsidR="00626216" w:rsidRDefault="00626216" w:rsidP="00626216">
            <w:pPr>
              <w:spacing w:after="0" w:line="280" w:lineRule="exact"/>
              <w:rPr>
                <w:rFonts w:ascii="Verdana" w:hAnsi="Verdana"/>
                <w:sz w:val="20"/>
                <w:szCs w:val="20"/>
              </w:rPr>
            </w:pPr>
          </w:p>
          <w:p w14:paraId="05DCEACD" w14:textId="18CA9851" w:rsidR="00626216" w:rsidRPr="00B72853" w:rsidRDefault="00626216" w:rsidP="00626216">
            <w:pPr>
              <w:spacing w:after="0" w:line="280" w:lineRule="exact"/>
              <w:rPr>
                <w:rFonts w:ascii="Verdana" w:hAnsi="Verdana"/>
                <w:sz w:val="20"/>
                <w:szCs w:val="20"/>
              </w:rPr>
            </w:pPr>
            <w:r>
              <w:rPr>
                <w:rFonts w:ascii="Verdana" w:hAnsi="Verdana"/>
                <w:sz w:val="20"/>
                <w:szCs w:val="20"/>
              </w:rPr>
              <w:t xml:space="preserve">Supply and install </w:t>
            </w:r>
            <w:r w:rsidR="00F80808" w:rsidRPr="00B72853">
              <w:rPr>
                <w:rFonts w:ascii="Verdana" w:hAnsi="Verdana"/>
                <w:sz w:val="20"/>
                <w:szCs w:val="20"/>
              </w:rPr>
              <w:t xml:space="preserve">fire hose with adequate length to reach all parts of the vessel. </w:t>
            </w:r>
          </w:p>
        </w:tc>
        <w:tc>
          <w:tcPr>
            <w:tcW w:w="2127" w:type="dxa"/>
            <w:vAlign w:val="center"/>
          </w:tcPr>
          <w:p w14:paraId="0728694E" w14:textId="77777777" w:rsidR="00E1228E" w:rsidRPr="00B72853" w:rsidRDefault="00E1228E" w:rsidP="00AD2A42">
            <w:pPr>
              <w:spacing w:after="0"/>
              <w:rPr>
                <w:rFonts w:ascii="Verdana" w:hAnsi="Verdana"/>
                <w:b/>
                <w:bCs/>
                <w:sz w:val="20"/>
                <w:szCs w:val="20"/>
              </w:rPr>
            </w:pPr>
          </w:p>
        </w:tc>
      </w:tr>
      <w:tr w:rsidR="00E1228E" w:rsidRPr="00B72853" w14:paraId="1BD7A6B1" w14:textId="77777777" w:rsidTr="008F17FD">
        <w:trPr>
          <w:trHeight w:val="2107"/>
        </w:trPr>
        <w:tc>
          <w:tcPr>
            <w:tcW w:w="2405" w:type="dxa"/>
            <w:vAlign w:val="center"/>
          </w:tcPr>
          <w:p w14:paraId="531B09D1" w14:textId="5CD1B540" w:rsidR="00E1228E" w:rsidRPr="00B72853" w:rsidRDefault="00F80808" w:rsidP="00AD2A42">
            <w:pPr>
              <w:spacing w:after="0"/>
              <w:rPr>
                <w:rFonts w:ascii="Verdana" w:hAnsi="Verdana"/>
                <w:sz w:val="20"/>
                <w:szCs w:val="20"/>
              </w:rPr>
            </w:pPr>
            <w:r w:rsidRPr="00B72853">
              <w:rPr>
                <w:rFonts w:ascii="Verdana" w:hAnsi="Verdana"/>
                <w:sz w:val="20"/>
                <w:szCs w:val="20"/>
              </w:rPr>
              <w:t>Wheelhouse scuppers</w:t>
            </w:r>
          </w:p>
        </w:tc>
        <w:tc>
          <w:tcPr>
            <w:tcW w:w="5528" w:type="dxa"/>
            <w:vAlign w:val="center"/>
          </w:tcPr>
          <w:p w14:paraId="796F9422" w14:textId="77777777" w:rsidR="008F17FD" w:rsidRDefault="008F17FD" w:rsidP="00F80808">
            <w:pPr>
              <w:spacing w:after="0" w:line="280" w:lineRule="exact"/>
              <w:rPr>
                <w:rFonts w:ascii="Verdana" w:hAnsi="Verdana"/>
                <w:sz w:val="20"/>
                <w:szCs w:val="20"/>
              </w:rPr>
            </w:pPr>
          </w:p>
          <w:p w14:paraId="6CC2C378" w14:textId="6AAFE84C" w:rsidR="008F17FD" w:rsidRPr="00B72853" w:rsidRDefault="00F80808" w:rsidP="00F80808">
            <w:pPr>
              <w:spacing w:after="0" w:line="280" w:lineRule="exact"/>
              <w:rPr>
                <w:rFonts w:ascii="Verdana" w:hAnsi="Verdana"/>
                <w:sz w:val="20"/>
                <w:szCs w:val="20"/>
              </w:rPr>
            </w:pPr>
            <w:r w:rsidRPr="00B72853">
              <w:rPr>
                <w:rFonts w:ascii="Verdana" w:hAnsi="Verdana"/>
                <w:sz w:val="20"/>
                <w:szCs w:val="20"/>
              </w:rPr>
              <w:t>Install scuppers below the wheelhouse door to</w:t>
            </w:r>
            <w:r w:rsidR="00BE6C82" w:rsidRPr="00B72853">
              <w:rPr>
                <w:rFonts w:ascii="Verdana" w:hAnsi="Verdana"/>
                <w:sz w:val="20"/>
                <w:szCs w:val="20"/>
              </w:rPr>
              <w:t xml:space="preserve"> comply with the Workboat Code Edition 3.</w:t>
            </w:r>
            <w:r w:rsidR="00626216">
              <w:rPr>
                <w:rFonts w:ascii="Verdana" w:hAnsi="Verdana"/>
                <w:sz w:val="20"/>
                <w:szCs w:val="20"/>
              </w:rPr>
              <w:t xml:space="preserve">  </w:t>
            </w:r>
            <w:r w:rsidR="00BE6C82" w:rsidRPr="00B72853">
              <w:rPr>
                <w:rFonts w:ascii="Verdana" w:hAnsi="Verdana"/>
                <w:sz w:val="20"/>
                <w:szCs w:val="20"/>
              </w:rPr>
              <w:t>(i.e.</w:t>
            </w:r>
            <w:r w:rsidRPr="00B72853">
              <w:rPr>
                <w:rFonts w:ascii="Verdana" w:hAnsi="Verdana"/>
                <w:sz w:val="20"/>
                <w:szCs w:val="20"/>
              </w:rPr>
              <w:t xml:space="preserve"> </w:t>
            </w:r>
            <w:r w:rsidR="00BE6C82" w:rsidRPr="00B72853">
              <w:rPr>
                <w:rFonts w:ascii="Verdana" w:hAnsi="Verdana"/>
                <w:sz w:val="20"/>
                <w:szCs w:val="20"/>
              </w:rPr>
              <w:t>enable the</w:t>
            </w:r>
            <w:r w:rsidRPr="00B72853">
              <w:rPr>
                <w:rFonts w:ascii="Verdana" w:hAnsi="Verdana"/>
                <w:sz w:val="20"/>
                <w:szCs w:val="20"/>
              </w:rPr>
              <w:t xml:space="preserve"> wheelhouse </w:t>
            </w:r>
            <w:r w:rsidR="00BE6C82" w:rsidRPr="00B72853">
              <w:rPr>
                <w:rFonts w:ascii="Verdana" w:hAnsi="Verdana"/>
                <w:sz w:val="20"/>
                <w:szCs w:val="20"/>
              </w:rPr>
              <w:t>to</w:t>
            </w:r>
            <w:r w:rsidRPr="00B72853">
              <w:rPr>
                <w:rFonts w:ascii="Verdana" w:hAnsi="Verdana"/>
                <w:sz w:val="20"/>
                <w:szCs w:val="20"/>
              </w:rPr>
              <w:t xml:space="preserve"> self-drain in the event of flooding through a broken/ open window</w:t>
            </w:r>
            <w:r w:rsidR="00BE6C82" w:rsidRPr="00B72853">
              <w:rPr>
                <w:rFonts w:ascii="Verdana" w:hAnsi="Verdana"/>
                <w:sz w:val="20"/>
                <w:szCs w:val="20"/>
              </w:rPr>
              <w:t>)</w:t>
            </w:r>
            <w:r w:rsidRPr="00B72853">
              <w:rPr>
                <w:rFonts w:ascii="Verdana" w:hAnsi="Verdana"/>
                <w:sz w:val="20"/>
                <w:szCs w:val="20"/>
              </w:rPr>
              <w:t>.</w:t>
            </w:r>
          </w:p>
          <w:p w14:paraId="31D03DBF" w14:textId="77777777" w:rsidR="00BE6C82" w:rsidRPr="00B72853" w:rsidRDefault="00BE6C82" w:rsidP="00F80808">
            <w:pPr>
              <w:spacing w:after="0" w:line="280" w:lineRule="exact"/>
              <w:rPr>
                <w:rFonts w:ascii="Verdana" w:hAnsi="Verdana"/>
                <w:sz w:val="20"/>
                <w:szCs w:val="20"/>
              </w:rPr>
            </w:pPr>
          </w:p>
          <w:p w14:paraId="46973882" w14:textId="77777777" w:rsidR="008F17FD" w:rsidRDefault="00F80808" w:rsidP="00626216">
            <w:pPr>
              <w:spacing w:after="0" w:line="280" w:lineRule="exact"/>
              <w:rPr>
                <w:rFonts w:ascii="Verdana" w:hAnsi="Verdana"/>
                <w:sz w:val="20"/>
                <w:szCs w:val="20"/>
              </w:rPr>
            </w:pPr>
            <w:r w:rsidRPr="00B72853">
              <w:rPr>
                <w:rFonts w:ascii="Verdana" w:hAnsi="Verdana"/>
                <w:sz w:val="20"/>
                <w:szCs w:val="20"/>
              </w:rPr>
              <w:t xml:space="preserve">Scuppers </w:t>
            </w:r>
            <w:r w:rsidR="00BE6C82" w:rsidRPr="00B72853">
              <w:rPr>
                <w:rFonts w:ascii="Verdana" w:hAnsi="Verdana"/>
                <w:sz w:val="20"/>
                <w:szCs w:val="20"/>
              </w:rPr>
              <w:t>to have</w:t>
            </w:r>
            <w:r w:rsidRPr="00B72853">
              <w:rPr>
                <w:rFonts w:ascii="Verdana" w:hAnsi="Verdana"/>
                <w:sz w:val="20"/>
                <w:szCs w:val="20"/>
              </w:rPr>
              <w:t xml:space="preserve"> ability to close and maintain watertight integrity when required.</w:t>
            </w:r>
          </w:p>
          <w:p w14:paraId="4F547230" w14:textId="555B347C" w:rsidR="008F17FD" w:rsidRPr="00B72853" w:rsidRDefault="008F17FD" w:rsidP="00626216">
            <w:pPr>
              <w:spacing w:after="0" w:line="280" w:lineRule="exact"/>
              <w:rPr>
                <w:rFonts w:ascii="Verdana" w:hAnsi="Verdana"/>
                <w:sz w:val="20"/>
                <w:szCs w:val="20"/>
              </w:rPr>
            </w:pPr>
          </w:p>
        </w:tc>
        <w:tc>
          <w:tcPr>
            <w:tcW w:w="2127" w:type="dxa"/>
            <w:vAlign w:val="center"/>
          </w:tcPr>
          <w:p w14:paraId="75AD7E6A" w14:textId="77777777" w:rsidR="00E1228E" w:rsidRPr="00B72853" w:rsidRDefault="00E1228E" w:rsidP="00AD2A42">
            <w:pPr>
              <w:spacing w:after="0"/>
              <w:rPr>
                <w:rFonts w:ascii="Verdana" w:hAnsi="Verdana"/>
                <w:b/>
                <w:bCs/>
                <w:sz w:val="20"/>
                <w:szCs w:val="20"/>
              </w:rPr>
            </w:pPr>
          </w:p>
        </w:tc>
      </w:tr>
      <w:tr w:rsidR="00E1228E" w:rsidRPr="00B72853" w14:paraId="460CD148" w14:textId="77777777" w:rsidTr="00880022">
        <w:trPr>
          <w:trHeight w:val="1191"/>
        </w:trPr>
        <w:tc>
          <w:tcPr>
            <w:tcW w:w="2405" w:type="dxa"/>
            <w:vAlign w:val="center"/>
          </w:tcPr>
          <w:p w14:paraId="6F0F8E51" w14:textId="09BF486B" w:rsidR="00E1228E" w:rsidRPr="00B72853" w:rsidRDefault="00F80808" w:rsidP="00AD2A42">
            <w:pPr>
              <w:spacing w:after="0"/>
              <w:rPr>
                <w:rFonts w:ascii="Verdana" w:hAnsi="Verdana"/>
                <w:sz w:val="20"/>
                <w:szCs w:val="20"/>
              </w:rPr>
            </w:pPr>
            <w:r w:rsidRPr="00B72853">
              <w:rPr>
                <w:rFonts w:ascii="Verdana" w:hAnsi="Verdana"/>
                <w:sz w:val="20"/>
                <w:szCs w:val="20"/>
              </w:rPr>
              <w:t>Raise water strainer</w:t>
            </w:r>
          </w:p>
        </w:tc>
        <w:tc>
          <w:tcPr>
            <w:tcW w:w="5528" w:type="dxa"/>
            <w:vAlign w:val="center"/>
          </w:tcPr>
          <w:p w14:paraId="42D3BF06" w14:textId="3E6D50B8" w:rsidR="00E1228E" w:rsidRPr="00B72853" w:rsidRDefault="00F80808" w:rsidP="00E1228E">
            <w:pPr>
              <w:spacing w:after="0" w:line="280" w:lineRule="exact"/>
              <w:rPr>
                <w:rFonts w:ascii="Verdana" w:hAnsi="Verdana"/>
                <w:sz w:val="20"/>
                <w:szCs w:val="20"/>
              </w:rPr>
            </w:pPr>
            <w:r w:rsidRPr="00B72853">
              <w:rPr>
                <w:rFonts w:ascii="Verdana" w:hAnsi="Verdana"/>
                <w:sz w:val="20"/>
                <w:szCs w:val="20"/>
              </w:rPr>
              <w:t xml:space="preserve">Raise the </w:t>
            </w:r>
            <w:r w:rsidR="00D64BDC">
              <w:rPr>
                <w:rFonts w:ascii="Verdana" w:hAnsi="Verdana"/>
                <w:sz w:val="20"/>
                <w:szCs w:val="20"/>
              </w:rPr>
              <w:t>fire pump</w:t>
            </w:r>
            <w:r w:rsidRPr="00B72853">
              <w:rPr>
                <w:rFonts w:ascii="Verdana" w:hAnsi="Verdana"/>
                <w:sz w:val="20"/>
                <w:szCs w:val="20"/>
              </w:rPr>
              <w:t xml:space="preserve"> raw water strainer to above waterline.</w:t>
            </w:r>
          </w:p>
        </w:tc>
        <w:tc>
          <w:tcPr>
            <w:tcW w:w="2127" w:type="dxa"/>
            <w:vAlign w:val="center"/>
          </w:tcPr>
          <w:p w14:paraId="50541DEC" w14:textId="77777777" w:rsidR="00E1228E" w:rsidRPr="00B72853" w:rsidRDefault="00E1228E" w:rsidP="00AD2A42">
            <w:pPr>
              <w:spacing w:after="0"/>
              <w:rPr>
                <w:rFonts w:ascii="Verdana" w:hAnsi="Verdana"/>
                <w:b/>
                <w:bCs/>
                <w:sz w:val="20"/>
                <w:szCs w:val="20"/>
              </w:rPr>
            </w:pPr>
          </w:p>
        </w:tc>
      </w:tr>
      <w:tr w:rsidR="00887635" w:rsidRPr="00B72853" w14:paraId="0E6E01D5" w14:textId="77777777" w:rsidTr="00880022">
        <w:trPr>
          <w:trHeight w:val="1191"/>
        </w:trPr>
        <w:tc>
          <w:tcPr>
            <w:tcW w:w="2405" w:type="dxa"/>
            <w:vAlign w:val="center"/>
          </w:tcPr>
          <w:p w14:paraId="49D37DEE" w14:textId="45A48CA5" w:rsidR="00887635" w:rsidRPr="00F86F82" w:rsidRDefault="00F86F82" w:rsidP="00AD2A42">
            <w:pPr>
              <w:spacing w:after="0"/>
              <w:rPr>
                <w:rFonts w:ascii="Verdana" w:hAnsi="Verdana"/>
                <w:sz w:val="20"/>
                <w:szCs w:val="20"/>
              </w:rPr>
            </w:pPr>
            <w:r w:rsidRPr="00F86F82">
              <w:rPr>
                <w:rFonts w:ascii="Verdana" w:hAnsi="Verdana"/>
                <w:sz w:val="20"/>
                <w:szCs w:val="20"/>
              </w:rPr>
              <w:t>T</w:t>
            </w:r>
            <w:r w:rsidR="00CF66C3" w:rsidRPr="00F86F82">
              <w:rPr>
                <w:rFonts w:ascii="Verdana" w:hAnsi="Verdana"/>
                <w:sz w:val="20"/>
                <w:szCs w:val="20"/>
              </w:rPr>
              <w:t xml:space="preserve">hermal </w:t>
            </w:r>
            <w:r w:rsidRPr="00F86F82">
              <w:rPr>
                <w:rFonts w:ascii="Verdana" w:hAnsi="Verdana"/>
                <w:sz w:val="20"/>
                <w:szCs w:val="20"/>
              </w:rPr>
              <w:t>I</w:t>
            </w:r>
            <w:r w:rsidR="00CF66C3" w:rsidRPr="00F86F82">
              <w:rPr>
                <w:rFonts w:ascii="Verdana" w:hAnsi="Verdana"/>
                <w:sz w:val="20"/>
                <w:szCs w:val="20"/>
              </w:rPr>
              <w:t>nsulation</w:t>
            </w:r>
          </w:p>
        </w:tc>
        <w:tc>
          <w:tcPr>
            <w:tcW w:w="5528" w:type="dxa"/>
            <w:vAlign w:val="center"/>
          </w:tcPr>
          <w:p w14:paraId="5192E61B" w14:textId="54B4825D" w:rsidR="00887635" w:rsidRPr="00F86F82" w:rsidRDefault="00CF66C3" w:rsidP="00E1228E">
            <w:pPr>
              <w:spacing w:after="0" w:line="280" w:lineRule="exact"/>
              <w:rPr>
                <w:rFonts w:ascii="Verdana" w:hAnsi="Verdana"/>
                <w:sz w:val="20"/>
                <w:szCs w:val="20"/>
              </w:rPr>
            </w:pPr>
            <w:r w:rsidRPr="00F86F82">
              <w:rPr>
                <w:rFonts w:ascii="Verdana" w:hAnsi="Verdana"/>
                <w:sz w:val="20"/>
                <w:szCs w:val="20"/>
              </w:rPr>
              <w:t>Bulkhead between engine room and hold to be fitted with thermal protection</w:t>
            </w:r>
            <w:r w:rsidR="00F86F82" w:rsidRPr="00F86F82">
              <w:rPr>
                <w:rFonts w:ascii="Verdana" w:hAnsi="Verdana"/>
                <w:sz w:val="20"/>
                <w:szCs w:val="20"/>
              </w:rPr>
              <w:t>.</w:t>
            </w:r>
          </w:p>
        </w:tc>
        <w:tc>
          <w:tcPr>
            <w:tcW w:w="2127" w:type="dxa"/>
            <w:vAlign w:val="center"/>
          </w:tcPr>
          <w:p w14:paraId="0B928110" w14:textId="77777777" w:rsidR="00887635" w:rsidRPr="00B72853" w:rsidRDefault="00887635" w:rsidP="00AD2A42">
            <w:pPr>
              <w:spacing w:after="0"/>
              <w:rPr>
                <w:rFonts w:ascii="Verdana" w:hAnsi="Verdana"/>
                <w:b/>
                <w:bCs/>
                <w:sz w:val="20"/>
                <w:szCs w:val="20"/>
              </w:rPr>
            </w:pPr>
          </w:p>
        </w:tc>
      </w:tr>
      <w:tr w:rsidR="00F80808" w:rsidRPr="00B72853" w14:paraId="00493A94" w14:textId="77777777" w:rsidTr="008F17FD">
        <w:trPr>
          <w:trHeight w:val="1209"/>
        </w:trPr>
        <w:tc>
          <w:tcPr>
            <w:tcW w:w="2405" w:type="dxa"/>
            <w:vAlign w:val="center"/>
          </w:tcPr>
          <w:p w14:paraId="1EF2F6DD" w14:textId="6F3C39ED" w:rsidR="00F80808" w:rsidRPr="00B72853" w:rsidRDefault="00F80808" w:rsidP="00AD2A42">
            <w:pPr>
              <w:spacing w:after="0"/>
              <w:rPr>
                <w:rFonts w:ascii="Verdana" w:hAnsi="Verdana"/>
                <w:sz w:val="20"/>
                <w:szCs w:val="20"/>
              </w:rPr>
            </w:pPr>
            <w:r w:rsidRPr="00B72853">
              <w:rPr>
                <w:rFonts w:ascii="Verdana" w:hAnsi="Verdana"/>
                <w:sz w:val="20"/>
                <w:szCs w:val="20"/>
              </w:rPr>
              <w:t>Remote fuel shut</w:t>
            </w:r>
          </w:p>
        </w:tc>
        <w:tc>
          <w:tcPr>
            <w:tcW w:w="5528" w:type="dxa"/>
            <w:vAlign w:val="center"/>
          </w:tcPr>
          <w:p w14:paraId="69F54D81" w14:textId="197CAE00" w:rsidR="00F80808" w:rsidRPr="00B72853" w:rsidRDefault="00F80808" w:rsidP="00E1228E">
            <w:pPr>
              <w:spacing w:after="0" w:line="280" w:lineRule="exact"/>
              <w:rPr>
                <w:rFonts w:ascii="Verdana" w:hAnsi="Verdana"/>
                <w:sz w:val="20"/>
                <w:szCs w:val="20"/>
              </w:rPr>
            </w:pPr>
            <w:r w:rsidRPr="00B72853">
              <w:rPr>
                <w:rFonts w:ascii="Verdana" w:hAnsi="Verdana"/>
                <w:sz w:val="20"/>
                <w:szCs w:val="20"/>
              </w:rPr>
              <w:t xml:space="preserve">Install cable system to the fuel line valve in the engine room, </w:t>
            </w:r>
            <w:r w:rsidR="00BE6C82" w:rsidRPr="00B72853">
              <w:rPr>
                <w:rFonts w:ascii="Verdana" w:hAnsi="Verdana"/>
                <w:sz w:val="20"/>
                <w:szCs w:val="20"/>
              </w:rPr>
              <w:t xml:space="preserve">to allow </w:t>
            </w:r>
            <w:r w:rsidRPr="00B72853">
              <w:rPr>
                <w:rFonts w:ascii="Verdana" w:hAnsi="Verdana"/>
                <w:sz w:val="20"/>
                <w:szCs w:val="20"/>
              </w:rPr>
              <w:t>operat</w:t>
            </w:r>
            <w:r w:rsidR="00BE6C82" w:rsidRPr="00B72853">
              <w:rPr>
                <w:rFonts w:ascii="Verdana" w:hAnsi="Verdana"/>
                <w:sz w:val="20"/>
                <w:szCs w:val="20"/>
              </w:rPr>
              <w:t>ion</w:t>
            </w:r>
            <w:r w:rsidRPr="00B72853">
              <w:rPr>
                <w:rFonts w:ascii="Verdana" w:hAnsi="Verdana"/>
                <w:sz w:val="20"/>
                <w:szCs w:val="20"/>
              </w:rPr>
              <w:t xml:space="preserve"> from the working deck in the event of fire.</w:t>
            </w:r>
          </w:p>
        </w:tc>
        <w:tc>
          <w:tcPr>
            <w:tcW w:w="2127" w:type="dxa"/>
            <w:vAlign w:val="center"/>
          </w:tcPr>
          <w:p w14:paraId="02AB4A2C" w14:textId="77777777" w:rsidR="00F80808" w:rsidRPr="00B72853" w:rsidRDefault="00F80808" w:rsidP="00AD2A42">
            <w:pPr>
              <w:spacing w:after="0"/>
              <w:rPr>
                <w:rFonts w:ascii="Verdana" w:hAnsi="Verdana"/>
                <w:b/>
                <w:bCs/>
                <w:sz w:val="20"/>
                <w:szCs w:val="20"/>
              </w:rPr>
            </w:pPr>
          </w:p>
        </w:tc>
      </w:tr>
      <w:tr w:rsidR="00F80808" w:rsidRPr="00B72853" w14:paraId="76E10C45" w14:textId="77777777" w:rsidTr="008F17FD">
        <w:trPr>
          <w:trHeight w:val="1977"/>
        </w:trPr>
        <w:tc>
          <w:tcPr>
            <w:tcW w:w="2405" w:type="dxa"/>
            <w:vAlign w:val="center"/>
          </w:tcPr>
          <w:p w14:paraId="1520FADD" w14:textId="13F62837" w:rsidR="00F80808" w:rsidRPr="00B72853" w:rsidRDefault="00CE45F6" w:rsidP="00AD2A42">
            <w:pPr>
              <w:spacing w:after="0"/>
              <w:rPr>
                <w:rFonts w:ascii="Verdana" w:hAnsi="Verdana"/>
                <w:sz w:val="20"/>
                <w:szCs w:val="20"/>
              </w:rPr>
            </w:pPr>
            <w:r w:rsidRPr="00B72853">
              <w:rPr>
                <w:rFonts w:ascii="Verdana" w:hAnsi="Verdana"/>
                <w:sz w:val="20"/>
                <w:szCs w:val="20"/>
              </w:rPr>
              <w:t>Vessel launch and delivery</w:t>
            </w:r>
          </w:p>
        </w:tc>
        <w:tc>
          <w:tcPr>
            <w:tcW w:w="5528" w:type="dxa"/>
            <w:vAlign w:val="center"/>
          </w:tcPr>
          <w:p w14:paraId="096957AF" w14:textId="325F9FA8" w:rsidR="00C55426" w:rsidRPr="00B72853" w:rsidRDefault="00CE45F6" w:rsidP="00E1228E">
            <w:pPr>
              <w:spacing w:after="0" w:line="280" w:lineRule="exact"/>
              <w:rPr>
                <w:rFonts w:ascii="Verdana" w:hAnsi="Verdana"/>
                <w:sz w:val="20"/>
                <w:szCs w:val="20"/>
              </w:rPr>
            </w:pPr>
            <w:r w:rsidRPr="00B72853">
              <w:rPr>
                <w:rFonts w:ascii="Verdana" w:hAnsi="Verdana"/>
                <w:sz w:val="20"/>
                <w:szCs w:val="20"/>
              </w:rPr>
              <w:t xml:space="preserve">Vessel to be launched and ready for sea trials no later than </w:t>
            </w:r>
            <w:r w:rsidR="00EF5D9A" w:rsidRPr="00B72853">
              <w:rPr>
                <w:rFonts w:ascii="Verdana" w:hAnsi="Verdana"/>
                <w:sz w:val="20"/>
                <w:szCs w:val="20"/>
              </w:rPr>
              <w:t>19</w:t>
            </w:r>
            <w:r w:rsidRPr="00B72853">
              <w:rPr>
                <w:rFonts w:ascii="Verdana" w:hAnsi="Verdana"/>
                <w:sz w:val="20"/>
                <w:szCs w:val="20"/>
                <w:vertAlign w:val="superscript"/>
              </w:rPr>
              <w:t>th</w:t>
            </w:r>
            <w:r w:rsidRPr="00B72853">
              <w:rPr>
                <w:rFonts w:ascii="Verdana" w:hAnsi="Verdana"/>
                <w:sz w:val="20"/>
                <w:szCs w:val="20"/>
              </w:rPr>
              <w:t xml:space="preserve"> </w:t>
            </w:r>
            <w:r w:rsidR="00997037" w:rsidRPr="00B72853">
              <w:rPr>
                <w:rFonts w:ascii="Verdana" w:hAnsi="Verdana"/>
                <w:sz w:val="20"/>
                <w:szCs w:val="20"/>
              </w:rPr>
              <w:t xml:space="preserve">December </w:t>
            </w:r>
            <w:r w:rsidRPr="00B72853">
              <w:rPr>
                <w:rFonts w:ascii="Verdana" w:hAnsi="Verdana"/>
                <w:sz w:val="20"/>
                <w:szCs w:val="20"/>
              </w:rPr>
              <w:t>2025</w:t>
            </w:r>
          </w:p>
          <w:p w14:paraId="4C040E0F" w14:textId="77777777" w:rsidR="00C55426" w:rsidRPr="00B72853" w:rsidRDefault="00C55426" w:rsidP="00E1228E">
            <w:pPr>
              <w:spacing w:after="0" w:line="280" w:lineRule="exact"/>
              <w:rPr>
                <w:rFonts w:ascii="Verdana" w:hAnsi="Verdana"/>
                <w:sz w:val="20"/>
                <w:szCs w:val="20"/>
              </w:rPr>
            </w:pPr>
          </w:p>
          <w:p w14:paraId="2D44B97E" w14:textId="7E2381B7" w:rsidR="00F80808" w:rsidRPr="00B72853" w:rsidRDefault="00C55426" w:rsidP="008F17FD">
            <w:pPr>
              <w:spacing w:after="0" w:line="280" w:lineRule="exact"/>
              <w:rPr>
                <w:rFonts w:ascii="Verdana" w:hAnsi="Verdana"/>
                <w:sz w:val="20"/>
                <w:szCs w:val="20"/>
              </w:rPr>
            </w:pPr>
            <w:r w:rsidRPr="00B72853">
              <w:rPr>
                <w:rFonts w:ascii="Verdana" w:hAnsi="Verdana"/>
                <w:sz w:val="20"/>
                <w:szCs w:val="20"/>
              </w:rPr>
              <w:t>Itemise any towage or land transport charges (for yards outside of the area between Hurst Castle and Chichester Harbour)</w:t>
            </w:r>
          </w:p>
        </w:tc>
        <w:tc>
          <w:tcPr>
            <w:tcW w:w="2127" w:type="dxa"/>
            <w:vAlign w:val="center"/>
          </w:tcPr>
          <w:p w14:paraId="408CDC02" w14:textId="77777777" w:rsidR="00F80808" w:rsidRPr="00B72853" w:rsidRDefault="00F80808" w:rsidP="00AD2A42">
            <w:pPr>
              <w:spacing w:after="0"/>
              <w:rPr>
                <w:rFonts w:ascii="Verdana" w:hAnsi="Verdana"/>
                <w:b/>
                <w:bCs/>
                <w:sz w:val="20"/>
                <w:szCs w:val="20"/>
              </w:rPr>
            </w:pPr>
          </w:p>
        </w:tc>
      </w:tr>
      <w:tr w:rsidR="00AD5ED8" w:rsidRPr="00CD68B1" w14:paraId="3B41AB17" w14:textId="77777777" w:rsidTr="00AD2A42">
        <w:trPr>
          <w:trHeight w:val="77"/>
        </w:trPr>
        <w:tc>
          <w:tcPr>
            <w:tcW w:w="10060" w:type="dxa"/>
            <w:gridSpan w:val="3"/>
            <w:shd w:val="clear" w:color="auto" w:fill="000000" w:themeFill="text1"/>
          </w:tcPr>
          <w:p w14:paraId="04FB6440" w14:textId="77777777" w:rsidR="00AD5ED8" w:rsidRPr="00CD68B1" w:rsidRDefault="00AD5ED8" w:rsidP="00AD2A42">
            <w:pPr>
              <w:spacing w:after="0" w:line="240" w:lineRule="auto"/>
              <w:rPr>
                <w:rFonts w:ascii="Verdana" w:hAnsi="Verdana"/>
                <w:b/>
                <w:bCs/>
                <w:sz w:val="8"/>
                <w:szCs w:val="8"/>
              </w:rPr>
            </w:pPr>
            <w:bookmarkStart w:id="1" w:name="_Hlk204160252"/>
          </w:p>
        </w:tc>
      </w:tr>
      <w:bookmarkEnd w:id="1"/>
      <w:tr w:rsidR="001F7D23" w:rsidRPr="00B72853" w14:paraId="1AB5FD49" w14:textId="77777777" w:rsidTr="00CD68B1">
        <w:trPr>
          <w:trHeight w:val="784"/>
        </w:trPr>
        <w:tc>
          <w:tcPr>
            <w:tcW w:w="7933" w:type="dxa"/>
            <w:gridSpan w:val="2"/>
            <w:shd w:val="clear" w:color="auto" w:fill="D9D9D9" w:themeFill="background1" w:themeFillShade="D9"/>
            <w:vAlign w:val="center"/>
          </w:tcPr>
          <w:p w14:paraId="37E1B892" w14:textId="47973D23" w:rsidR="001F7D23" w:rsidRPr="00B72853" w:rsidRDefault="001F7D23" w:rsidP="00310170">
            <w:pPr>
              <w:spacing w:after="0"/>
              <w:rPr>
                <w:rFonts w:ascii="Verdana" w:hAnsi="Verdana"/>
                <w:b/>
                <w:bCs/>
                <w:sz w:val="20"/>
                <w:szCs w:val="20"/>
              </w:rPr>
            </w:pPr>
            <w:r w:rsidRPr="00B72853">
              <w:rPr>
                <w:rFonts w:ascii="Verdana" w:hAnsi="Verdana"/>
                <w:b/>
                <w:bCs/>
                <w:sz w:val="20"/>
                <w:szCs w:val="20"/>
              </w:rPr>
              <w:t>Total Cost</w:t>
            </w:r>
            <w:r w:rsidR="005B5FDA" w:rsidRPr="00B72853">
              <w:rPr>
                <w:rFonts w:ascii="Verdana" w:hAnsi="Verdana"/>
                <w:b/>
                <w:bCs/>
                <w:sz w:val="20"/>
                <w:szCs w:val="20"/>
              </w:rPr>
              <w:t xml:space="preserve"> for Schedule of Works </w:t>
            </w:r>
            <w:r w:rsidRPr="00B72853">
              <w:rPr>
                <w:rFonts w:ascii="Verdana" w:hAnsi="Verdana"/>
                <w:b/>
                <w:bCs/>
                <w:sz w:val="20"/>
                <w:szCs w:val="20"/>
              </w:rPr>
              <w:t xml:space="preserve"> (</w:t>
            </w:r>
            <w:r w:rsidR="00B71D17">
              <w:rPr>
                <w:rFonts w:ascii="Verdana" w:hAnsi="Verdana"/>
                <w:b/>
                <w:bCs/>
                <w:sz w:val="20"/>
                <w:szCs w:val="20"/>
              </w:rPr>
              <w:t>v</w:t>
            </w:r>
            <w:r w:rsidRPr="00B72853">
              <w:rPr>
                <w:rFonts w:ascii="Verdana" w:hAnsi="Verdana"/>
                <w:b/>
                <w:bCs/>
                <w:sz w:val="20"/>
                <w:szCs w:val="20"/>
              </w:rPr>
              <w:t>alue of contract to be awarded)</w:t>
            </w:r>
          </w:p>
          <w:p w14:paraId="6ABBF522" w14:textId="2E224E55" w:rsidR="001F7D23" w:rsidRPr="00B72853" w:rsidRDefault="001F7D23" w:rsidP="00310170">
            <w:pPr>
              <w:spacing w:after="0"/>
              <w:rPr>
                <w:rFonts w:ascii="Verdana" w:hAnsi="Verdana"/>
                <w:b/>
                <w:bCs/>
                <w:sz w:val="20"/>
                <w:szCs w:val="20"/>
              </w:rPr>
            </w:pPr>
            <w:r w:rsidRPr="00B72853">
              <w:rPr>
                <w:rFonts w:ascii="Verdana" w:hAnsi="Verdana"/>
                <w:b/>
                <w:bCs/>
                <w:sz w:val="20"/>
                <w:szCs w:val="20"/>
              </w:rPr>
              <w:t>(Excluding VAT)</w:t>
            </w:r>
          </w:p>
        </w:tc>
        <w:tc>
          <w:tcPr>
            <w:tcW w:w="2127" w:type="dxa"/>
            <w:shd w:val="clear" w:color="auto" w:fill="D9D9D9" w:themeFill="background1" w:themeFillShade="D9"/>
            <w:vAlign w:val="center"/>
          </w:tcPr>
          <w:p w14:paraId="71490E49" w14:textId="70646950" w:rsidR="001F7D23" w:rsidRPr="00B72853" w:rsidRDefault="001F7D23" w:rsidP="00310170">
            <w:pPr>
              <w:spacing w:after="0"/>
              <w:rPr>
                <w:rFonts w:ascii="Verdana" w:hAnsi="Verdana"/>
                <w:b/>
                <w:bCs/>
                <w:sz w:val="20"/>
                <w:szCs w:val="20"/>
              </w:rPr>
            </w:pPr>
            <w:r w:rsidRPr="00B72853">
              <w:rPr>
                <w:rFonts w:ascii="Verdana" w:hAnsi="Verdana"/>
                <w:b/>
                <w:bCs/>
                <w:sz w:val="20"/>
                <w:szCs w:val="20"/>
              </w:rPr>
              <w:t>£</w:t>
            </w:r>
          </w:p>
        </w:tc>
      </w:tr>
    </w:tbl>
    <w:p w14:paraId="352E231B" w14:textId="0CB3F0AE" w:rsidR="003D010C" w:rsidRPr="00B72853" w:rsidRDefault="00CD68B1" w:rsidP="009A5158">
      <w:pPr>
        <w:spacing w:after="0" w:line="280" w:lineRule="exact"/>
        <w:rPr>
          <w:rFonts w:ascii="Verdana" w:hAnsi="Verdana"/>
          <w:b/>
          <w:bCs/>
          <w:sz w:val="20"/>
          <w:szCs w:val="20"/>
        </w:rPr>
      </w:pPr>
      <w:r>
        <w:rPr>
          <w:rFonts w:ascii="Verdana" w:hAnsi="Verdana"/>
          <w:b/>
          <w:bCs/>
          <w:sz w:val="20"/>
          <w:szCs w:val="20"/>
        </w:rPr>
        <w:lastRenderedPageBreak/>
        <w:t>Emergent Works</w:t>
      </w:r>
    </w:p>
    <w:p w14:paraId="207C15BA" w14:textId="77777777" w:rsidR="0090790F" w:rsidRDefault="0090790F" w:rsidP="009A5158">
      <w:pPr>
        <w:spacing w:after="0" w:line="280" w:lineRule="exact"/>
        <w:rPr>
          <w:rFonts w:ascii="Verdana" w:hAnsi="Verdana"/>
          <w:sz w:val="20"/>
          <w:szCs w:val="20"/>
        </w:rPr>
      </w:pPr>
    </w:p>
    <w:p w14:paraId="45792FCC" w14:textId="30E01B17" w:rsidR="009260CF" w:rsidRPr="008F17FD" w:rsidRDefault="001F7D23" w:rsidP="009A5158">
      <w:pPr>
        <w:spacing w:after="0" w:line="280" w:lineRule="exact"/>
        <w:rPr>
          <w:rFonts w:ascii="Verdana" w:hAnsi="Verdana"/>
          <w:sz w:val="20"/>
          <w:szCs w:val="20"/>
        </w:rPr>
      </w:pPr>
      <w:r w:rsidRPr="008F17FD">
        <w:rPr>
          <w:rFonts w:ascii="Verdana" w:hAnsi="Verdana"/>
          <w:sz w:val="20"/>
          <w:szCs w:val="20"/>
        </w:rPr>
        <w:t xml:space="preserve">Emergent </w:t>
      </w:r>
      <w:r w:rsidR="008F17FD">
        <w:rPr>
          <w:rFonts w:ascii="Verdana" w:hAnsi="Verdana"/>
          <w:sz w:val="20"/>
          <w:szCs w:val="20"/>
        </w:rPr>
        <w:t>W</w:t>
      </w:r>
      <w:r w:rsidRPr="008F17FD">
        <w:rPr>
          <w:rFonts w:ascii="Verdana" w:hAnsi="Verdana"/>
          <w:sz w:val="20"/>
          <w:szCs w:val="20"/>
        </w:rPr>
        <w:t>orks form part of the tender scoring process, based on 100 hours labour.</w:t>
      </w:r>
    </w:p>
    <w:p w14:paraId="4DA793DB" w14:textId="77777777" w:rsidR="0090790F" w:rsidRDefault="0090790F" w:rsidP="009A5158">
      <w:pPr>
        <w:spacing w:after="0" w:line="280" w:lineRule="exact"/>
        <w:rPr>
          <w:rFonts w:ascii="Verdana" w:hAnsi="Verdana"/>
          <w:sz w:val="20"/>
          <w:szCs w:val="20"/>
        </w:rPr>
      </w:pPr>
    </w:p>
    <w:p w14:paraId="3D7074BB" w14:textId="682964B0" w:rsidR="001F7D23" w:rsidRPr="008F17FD" w:rsidRDefault="001F7D23" w:rsidP="009A5158">
      <w:pPr>
        <w:spacing w:after="0" w:line="280" w:lineRule="exact"/>
        <w:rPr>
          <w:rFonts w:ascii="Verdana" w:hAnsi="Verdana"/>
          <w:sz w:val="20"/>
          <w:szCs w:val="20"/>
        </w:rPr>
      </w:pPr>
      <w:r w:rsidRPr="008F17FD">
        <w:rPr>
          <w:rFonts w:ascii="Verdana" w:hAnsi="Verdana"/>
          <w:sz w:val="20"/>
          <w:szCs w:val="20"/>
        </w:rPr>
        <w:t>This is to inform the scoring process only – all additional works to be priced and formally agreed between the successful bidder and the project lead as scheduled works progress.</w:t>
      </w:r>
    </w:p>
    <w:p w14:paraId="3EF090CC" w14:textId="77777777" w:rsidR="009260CF" w:rsidRDefault="009260CF" w:rsidP="009A5158">
      <w:pPr>
        <w:spacing w:after="0" w:line="280" w:lineRule="exact"/>
        <w:rPr>
          <w:rFonts w:ascii="Verdana" w:hAnsi="Verdana"/>
          <w:b/>
          <w:bCs/>
          <w:sz w:val="20"/>
          <w:szCs w:val="20"/>
        </w:rPr>
      </w:pPr>
    </w:p>
    <w:p w14:paraId="204755E1" w14:textId="77777777" w:rsidR="0090790F" w:rsidRPr="00B72853" w:rsidRDefault="0090790F" w:rsidP="009A5158">
      <w:pPr>
        <w:spacing w:after="0" w:line="280" w:lineRule="exact"/>
        <w:rPr>
          <w:rFonts w:ascii="Verdana" w:hAnsi="Verdana"/>
          <w:b/>
          <w:bCs/>
          <w:sz w:val="20"/>
          <w:szCs w:val="20"/>
        </w:rPr>
      </w:pPr>
    </w:p>
    <w:tbl>
      <w:tblPr>
        <w:tblStyle w:val="TableGrid"/>
        <w:tblW w:w="0" w:type="auto"/>
        <w:tblLook w:val="04A0" w:firstRow="1" w:lastRow="0" w:firstColumn="1" w:lastColumn="0" w:noHBand="0" w:noVBand="1"/>
      </w:tblPr>
      <w:tblGrid>
        <w:gridCol w:w="2405"/>
        <w:gridCol w:w="5528"/>
        <w:gridCol w:w="2127"/>
      </w:tblGrid>
      <w:tr w:rsidR="009260CF" w:rsidRPr="00B72853" w14:paraId="34AAA1B4" w14:textId="77777777" w:rsidTr="00B71D17">
        <w:trPr>
          <w:trHeight w:val="519"/>
        </w:trPr>
        <w:tc>
          <w:tcPr>
            <w:tcW w:w="2405" w:type="dxa"/>
          </w:tcPr>
          <w:p w14:paraId="12BC4DF2" w14:textId="77777777" w:rsidR="009260CF" w:rsidRPr="00B72853" w:rsidRDefault="009260CF" w:rsidP="00C827DD">
            <w:pPr>
              <w:spacing w:after="0"/>
              <w:rPr>
                <w:rFonts w:ascii="Verdana" w:hAnsi="Verdana"/>
                <w:b/>
                <w:bCs/>
                <w:sz w:val="20"/>
                <w:szCs w:val="20"/>
              </w:rPr>
            </w:pPr>
            <w:r w:rsidRPr="00B72853">
              <w:rPr>
                <w:rFonts w:ascii="Verdana" w:hAnsi="Verdana"/>
                <w:b/>
                <w:bCs/>
                <w:sz w:val="20"/>
                <w:szCs w:val="20"/>
              </w:rPr>
              <w:t>Emergent Works</w:t>
            </w:r>
          </w:p>
        </w:tc>
        <w:tc>
          <w:tcPr>
            <w:tcW w:w="5528" w:type="dxa"/>
          </w:tcPr>
          <w:p w14:paraId="5D06F449" w14:textId="5121333A" w:rsidR="00CF3457" w:rsidRPr="00B72853" w:rsidRDefault="00CF3457" w:rsidP="00C827DD">
            <w:pPr>
              <w:spacing w:after="0"/>
              <w:rPr>
                <w:rFonts w:ascii="Verdana" w:hAnsi="Verdana"/>
                <w:b/>
                <w:bCs/>
                <w:sz w:val="20"/>
                <w:szCs w:val="20"/>
              </w:rPr>
            </w:pPr>
            <w:r w:rsidRPr="00B72853">
              <w:rPr>
                <w:rFonts w:ascii="Verdana" w:hAnsi="Verdana"/>
                <w:b/>
                <w:bCs/>
                <w:sz w:val="20"/>
                <w:szCs w:val="20"/>
              </w:rPr>
              <w:t xml:space="preserve"> </w:t>
            </w:r>
            <w:r w:rsidR="001F7D23" w:rsidRPr="00B72853">
              <w:rPr>
                <w:rFonts w:ascii="Verdana" w:hAnsi="Verdana"/>
                <w:b/>
                <w:bCs/>
                <w:sz w:val="20"/>
                <w:szCs w:val="20"/>
              </w:rPr>
              <w:t>For scoring purposes only</w:t>
            </w:r>
          </w:p>
        </w:tc>
        <w:tc>
          <w:tcPr>
            <w:tcW w:w="2127" w:type="dxa"/>
          </w:tcPr>
          <w:p w14:paraId="6ED67746" w14:textId="77777777" w:rsidR="009260CF" w:rsidRPr="00B72853" w:rsidRDefault="009260CF" w:rsidP="00C827DD">
            <w:pPr>
              <w:spacing w:after="0"/>
              <w:rPr>
                <w:rFonts w:ascii="Verdana" w:hAnsi="Verdana"/>
                <w:b/>
                <w:bCs/>
                <w:sz w:val="20"/>
                <w:szCs w:val="20"/>
              </w:rPr>
            </w:pPr>
          </w:p>
        </w:tc>
      </w:tr>
      <w:tr w:rsidR="009260CF" w:rsidRPr="00B72853" w14:paraId="1B80B8FC" w14:textId="77777777" w:rsidTr="00B71D17">
        <w:trPr>
          <w:trHeight w:val="1410"/>
        </w:trPr>
        <w:tc>
          <w:tcPr>
            <w:tcW w:w="2405" w:type="dxa"/>
            <w:vAlign w:val="center"/>
          </w:tcPr>
          <w:p w14:paraId="6F355AAF" w14:textId="77777777" w:rsidR="009260CF" w:rsidRPr="00B72853" w:rsidRDefault="001F7D23" w:rsidP="00C827DD">
            <w:pPr>
              <w:spacing w:after="0"/>
              <w:rPr>
                <w:rFonts w:ascii="Verdana" w:hAnsi="Verdana"/>
                <w:sz w:val="20"/>
                <w:szCs w:val="20"/>
              </w:rPr>
            </w:pPr>
            <w:r w:rsidRPr="00B72853">
              <w:rPr>
                <w:rFonts w:ascii="Verdana" w:hAnsi="Verdana"/>
                <w:sz w:val="20"/>
                <w:szCs w:val="20"/>
              </w:rPr>
              <w:t>50 Hours Labour</w:t>
            </w:r>
          </w:p>
          <w:p w14:paraId="110A582D" w14:textId="02EBE391" w:rsidR="001F7D23" w:rsidRPr="00B72853" w:rsidRDefault="001F7D23" w:rsidP="00C827DD">
            <w:pPr>
              <w:spacing w:after="0"/>
              <w:rPr>
                <w:rFonts w:ascii="Verdana" w:hAnsi="Verdana"/>
                <w:sz w:val="20"/>
                <w:szCs w:val="20"/>
              </w:rPr>
            </w:pPr>
            <w:r w:rsidRPr="00B72853">
              <w:rPr>
                <w:rFonts w:ascii="Verdana" w:hAnsi="Verdana"/>
                <w:sz w:val="20"/>
                <w:szCs w:val="20"/>
              </w:rPr>
              <w:t>(Level 1-3)</w:t>
            </w:r>
          </w:p>
        </w:tc>
        <w:tc>
          <w:tcPr>
            <w:tcW w:w="5528" w:type="dxa"/>
            <w:vAlign w:val="center"/>
          </w:tcPr>
          <w:p w14:paraId="26BCB2B0" w14:textId="77777777" w:rsidR="00B71D17" w:rsidRDefault="00B71D17" w:rsidP="00C827DD">
            <w:pPr>
              <w:spacing w:after="0" w:line="280" w:lineRule="exact"/>
              <w:rPr>
                <w:rFonts w:ascii="Verdana" w:hAnsi="Verdana"/>
                <w:sz w:val="20"/>
                <w:szCs w:val="20"/>
              </w:rPr>
            </w:pPr>
          </w:p>
          <w:p w14:paraId="54E56B65" w14:textId="2D3A0ACA" w:rsidR="009260CF" w:rsidRPr="00B72853" w:rsidRDefault="009260CF" w:rsidP="00C827DD">
            <w:pPr>
              <w:spacing w:after="0" w:line="280" w:lineRule="exact"/>
              <w:rPr>
                <w:rFonts w:ascii="Verdana" w:hAnsi="Verdana"/>
                <w:sz w:val="20"/>
                <w:szCs w:val="20"/>
              </w:rPr>
            </w:pPr>
            <w:r w:rsidRPr="00B72853">
              <w:rPr>
                <w:rFonts w:ascii="Verdana" w:hAnsi="Verdana"/>
                <w:sz w:val="20"/>
                <w:szCs w:val="20"/>
              </w:rPr>
              <w:t>Chargeable hourly rate for yard operators skill level 1-3</w:t>
            </w:r>
            <w:r w:rsidR="008F17FD">
              <w:rPr>
                <w:rFonts w:ascii="Verdana" w:hAnsi="Verdana"/>
                <w:sz w:val="20"/>
                <w:szCs w:val="20"/>
              </w:rPr>
              <w:t>.</w:t>
            </w:r>
            <w:r w:rsidRPr="00B72853">
              <w:rPr>
                <w:rFonts w:ascii="Verdana" w:hAnsi="Verdana"/>
                <w:sz w:val="20"/>
                <w:szCs w:val="20"/>
              </w:rPr>
              <w:t xml:space="preserve"> </w:t>
            </w:r>
          </w:p>
          <w:p w14:paraId="3F8013DE" w14:textId="77777777" w:rsidR="008F17FD" w:rsidRDefault="008F17FD" w:rsidP="00C827DD">
            <w:pPr>
              <w:spacing w:after="0" w:line="280" w:lineRule="exact"/>
              <w:rPr>
                <w:rFonts w:ascii="Verdana" w:hAnsi="Verdana"/>
                <w:sz w:val="20"/>
                <w:szCs w:val="20"/>
              </w:rPr>
            </w:pPr>
          </w:p>
          <w:p w14:paraId="014D9C49" w14:textId="67096325" w:rsidR="009260CF" w:rsidRDefault="009260CF" w:rsidP="00C827DD">
            <w:pPr>
              <w:spacing w:after="0" w:line="280" w:lineRule="exact"/>
              <w:rPr>
                <w:rFonts w:ascii="Verdana" w:hAnsi="Verdana"/>
                <w:sz w:val="20"/>
                <w:szCs w:val="20"/>
              </w:rPr>
            </w:pPr>
            <w:r w:rsidRPr="00B72853">
              <w:rPr>
                <w:rFonts w:ascii="Verdana" w:hAnsi="Verdana"/>
                <w:sz w:val="20"/>
                <w:szCs w:val="20"/>
              </w:rPr>
              <w:t>Such as competent labou</w:t>
            </w:r>
            <w:r w:rsidR="00D64BDC">
              <w:rPr>
                <w:rFonts w:ascii="Verdana" w:hAnsi="Verdana"/>
                <w:sz w:val="20"/>
                <w:szCs w:val="20"/>
              </w:rPr>
              <w:t>re</w:t>
            </w:r>
            <w:r w:rsidRPr="00B72853">
              <w:rPr>
                <w:rFonts w:ascii="Verdana" w:hAnsi="Verdana"/>
                <w:sz w:val="20"/>
                <w:szCs w:val="20"/>
              </w:rPr>
              <w:t xml:space="preserve">rs, painters etc </w:t>
            </w:r>
          </w:p>
          <w:p w14:paraId="0055F29D" w14:textId="626B0A89" w:rsidR="00B71D17" w:rsidRPr="00B72853" w:rsidRDefault="00B71D17" w:rsidP="00C827DD">
            <w:pPr>
              <w:spacing w:after="0" w:line="280" w:lineRule="exact"/>
              <w:rPr>
                <w:rFonts w:ascii="Verdana" w:hAnsi="Verdana"/>
                <w:sz w:val="20"/>
                <w:szCs w:val="20"/>
              </w:rPr>
            </w:pPr>
          </w:p>
        </w:tc>
        <w:tc>
          <w:tcPr>
            <w:tcW w:w="2127" w:type="dxa"/>
            <w:vAlign w:val="center"/>
          </w:tcPr>
          <w:p w14:paraId="2A03CAEF" w14:textId="093BA1A7" w:rsidR="009260CF" w:rsidRPr="008F17FD" w:rsidRDefault="001F7D23" w:rsidP="00C827DD">
            <w:pPr>
              <w:spacing w:after="0"/>
              <w:rPr>
                <w:rFonts w:ascii="Verdana" w:hAnsi="Verdana"/>
                <w:sz w:val="20"/>
                <w:szCs w:val="20"/>
              </w:rPr>
            </w:pPr>
            <w:r w:rsidRPr="008F17FD">
              <w:rPr>
                <w:rFonts w:ascii="Verdana" w:hAnsi="Verdana"/>
                <w:sz w:val="20"/>
                <w:szCs w:val="20"/>
              </w:rPr>
              <w:t>50 hours @ £</w:t>
            </w:r>
          </w:p>
          <w:p w14:paraId="5468A7BF" w14:textId="77777777" w:rsidR="001F7D23" w:rsidRPr="00B72853" w:rsidRDefault="001F7D23" w:rsidP="00C827DD">
            <w:pPr>
              <w:spacing w:after="0"/>
              <w:rPr>
                <w:rFonts w:ascii="Verdana" w:hAnsi="Verdana"/>
                <w:b/>
                <w:bCs/>
                <w:sz w:val="20"/>
                <w:szCs w:val="20"/>
              </w:rPr>
            </w:pPr>
          </w:p>
          <w:p w14:paraId="6B1550A1" w14:textId="77777777" w:rsidR="008F17FD" w:rsidRDefault="008F17FD" w:rsidP="00C827DD">
            <w:pPr>
              <w:spacing w:after="0"/>
              <w:rPr>
                <w:rFonts w:ascii="Verdana" w:hAnsi="Verdana"/>
                <w:b/>
                <w:bCs/>
                <w:sz w:val="20"/>
                <w:szCs w:val="20"/>
              </w:rPr>
            </w:pPr>
          </w:p>
          <w:p w14:paraId="7C491A3E" w14:textId="2F870D48" w:rsidR="001F7D23" w:rsidRPr="00B72853" w:rsidRDefault="001F7D23" w:rsidP="00C827DD">
            <w:pPr>
              <w:spacing w:after="0"/>
              <w:rPr>
                <w:rFonts w:ascii="Verdana" w:hAnsi="Verdana"/>
                <w:b/>
                <w:bCs/>
                <w:sz w:val="20"/>
                <w:szCs w:val="20"/>
              </w:rPr>
            </w:pPr>
            <w:r w:rsidRPr="00B72853">
              <w:rPr>
                <w:rFonts w:ascii="Verdana" w:hAnsi="Verdana"/>
                <w:b/>
                <w:bCs/>
                <w:sz w:val="20"/>
                <w:szCs w:val="20"/>
              </w:rPr>
              <w:t>=£</w:t>
            </w:r>
          </w:p>
        </w:tc>
      </w:tr>
      <w:tr w:rsidR="009260CF" w:rsidRPr="00B72853" w14:paraId="39D89218" w14:textId="77777777" w:rsidTr="00B71D17">
        <w:trPr>
          <w:trHeight w:val="1939"/>
        </w:trPr>
        <w:tc>
          <w:tcPr>
            <w:tcW w:w="2405" w:type="dxa"/>
            <w:vAlign w:val="center"/>
          </w:tcPr>
          <w:p w14:paraId="7F8121A6" w14:textId="77777777" w:rsidR="009260CF" w:rsidRPr="00B72853" w:rsidRDefault="001F7D23" w:rsidP="00C827DD">
            <w:pPr>
              <w:spacing w:after="0"/>
              <w:rPr>
                <w:rFonts w:ascii="Verdana" w:hAnsi="Verdana"/>
                <w:sz w:val="20"/>
                <w:szCs w:val="20"/>
              </w:rPr>
            </w:pPr>
            <w:r w:rsidRPr="00B72853">
              <w:rPr>
                <w:rFonts w:ascii="Verdana" w:hAnsi="Verdana"/>
                <w:sz w:val="20"/>
                <w:szCs w:val="20"/>
              </w:rPr>
              <w:t xml:space="preserve">50 Hours </w:t>
            </w:r>
            <w:r w:rsidR="009260CF" w:rsidRPr="00B72853">
              <w:rPr>
                <w:rFonts w:ascii="Verdana" w:hAnsi="Verdana"/>
                <w:sz w:val="20"/>
                <w:szCs w:val="20"/>
              </w:rPr>
              <w:t>Labour</w:t>
            </w:r>
          </w:p>
          <w:p w14:paraId="3445522C" w14:textId="2F36DAA2" w:rsidR="001F7D23" w:rsidRPr="00B72853" w:rsidRDefault="001F7D23" w:rsidP="00C827DD">
            <w:pPr>
              <w:spacing w:after="0"/>
              <w:rPr>
                <w:rFonts w:ascii="Verdana" w:hAnsi="Verdana"/>
                <w:sz w:val="20"/>
                <w:szCs w:val="20"/>
              </w:rPr>
            </w:pPr>
            <w:r w:rsidRPr="00B72853">
              <w:rPr>
                <w:rFonts w:ascii="Verdana" w:hAnsi="Verdana"/>
                <w:sz w:val="20"/>
                <w:szCs w:val="20"/>
              </w:rPr>
              <w:t>(Level 4-5)</w:t>
            </w:r>
          </w:p>
        </w:tc>
        <w:tc>
          <w:tcPr>
            <w:tcW w:w="5528" w:type="dxa"/>
            <w:vAlign w:val="center"/>
          </w:tcPr>
          <w:p w14:paraId="626E256B" w14:textId="79219433" w:rsidR="009260CF" w:rsidRPr="00B72853" w:rsidRDefault="009260CF" w:rsidP="00C827DD">
            <w:pPr>
              <w:spacing w:after="0" w:line="280" w:lineRule="exact"/>
              <w:rPr>
                <w:rFonts w:ascii="Verdana" w:hAnsi="Verdana"/>
                <w:sz w:val="20"/>
                <w:szCs w:val="20"/>
              </w:rPr>
            </w:pPr>
            <w:r w:rsidRPr="00B72853">
              <w:rPr>
                <w:rFonts w:ascii="Verdana" w:hAnsi="Verdana"/>
                <w:sz w:val="20"/>
                <w:szCs w:val="20"/>
              </w:rPr>
              <w:t>Chargeable hourly rate for yard operators skill level 4-5</w:t>
            </w:r>
            <w:r w:rsidR="008F17FD">
              <w:rPr>
                <w:rFonts w:ascii="Verdana" w:hAnsi="Verdana"/>
                <w:sz w:val="20"/>
                <w:szCs w:val="20"/>
              </w:rPr>
              <w:t>.</w:t>
            </w:r>
          </w:p>
          <w:p w14:paraId="552B6DE3" w14:textId="77777777" w:rsidR="008F17FD" w:rsidRDefault="008F17FD" w:rsidP="00C827DD">
            <w:pPr>
              <w:spacing w:after="0" w:line="280" w:lineRule="exact"/>
              <w:rPr>
                <w:rFonts w:ascii="Verdana" w:hAnsi="Verdana"/>
                <w:sz w:val="20"/>
                <w:szCs w:val="20"/>
              </w:rPr>
            </w:pPr>
          </w:p>
          <w:p w14:paraId="369E65FE" w14:textId="5EC6B5FB" w:rsidR="009260CF" w:rsidRPr="00B72853" w:rsidRDefault="009260CF" w:rsidP="00C827DD">
            <w:pPr>
              <w:spacing w:after="0" w:line="280" w:lineRule="exact"/>
              <w:rPr>
                <w:rFonts w:ascii="Verdana" w:hAnsi="Verdana"/>
                <w:sz w:val="20"/>
                <w:szCs w:val="20"/>
              </w:rPr>
            </w:pPr>
            <w:r w:rsidRPr="00B72853">
              <w:rPr>
                <w:rFonts w:ascii="Verdana" w:hAnsi="Verdana"/>
                <w:sz w:val="20"/>
                <w:szCs w:val="20"/>
              </w:rPr>
              <w:t>Such as proficient metalwork</w:t>
            </w:r>
            <w:r w:rsidR="00D64BDC">
              <w:rPr>
                <w:rFonts w:ascii="Verdana" w:hAnsi="Verdana"/>
                <w:sz w:val="20"/>
                <w:szCs w:val="20"/>
              </w:rPr>
              <w:t>er</w:t>
            </w:r>
            <w:r w:rsidRPr="00B72853">
              <w:rPr>
                <w:rFonts w:ascii="Verdana" w:hAnsi="Verdana"/>
                <w:sz w:val="20"/>
                <w:szCs w:val="20"/>
              </w:rPr>
              <w:t>s, and expert engineers and certified welders.</w:t>
            </w:r>
          </w:p>
        </w:tc>
        <w:tc>
          <w:tcPr>
            <w:tcW w:w="2127" w:type="dxa"/>
            <w:vAlign w:val="center"/>
          </w:tcPr>
          <w:p w14:paraId="6BB78D36" w14:textId="77777777" w:rsidR="009260CF" w:rsidRPr="008F17FD" w:rsidRDefault="001F7D23" w:rsidP="00C827DD">
            <w:pPr>
              <w:spacing w:after="0"/>
              <w:rPr>
                <w:rFonts w:ascii="Verdana" w:hAnsi="Verdana"/>
                <w:sz w:val="20"/>
                <w:szCs w:val="20"/>
              </w:rPr>
            </w:pPr>
            <w:r w:rsidRPr="008F17FD">
              <w:rPr>
                <w:rFonts w:ascii="Verdana" w:hAnsi="Verdana"/>
                <w:sz w:val="20"/>
                <w:szCs w:val="20"/>
              </w:rPr>
              <w:t>50 hours @ £</w:t>
            </w:r>
          </w:p>
          <w:p w14:paraId="50EC5382" w14:textId="77777777" w:rsidR="001F7D23" w:rsidRPr="00B72853" w:rsidRDefault="001F7D23" w:rsidP="00C827DD">
            <w:pPr>
              <w:spacing w:after="0"/>
              <w:rPr>
                <w:rFonts w:ascii="Verdana" w:hAnsi="Verdana"/>
                <w:b/>
                <w:bCs/>
                <w:sz w:val="20"/>
                <w:szCs w:val="20"/>
              </w:rPr>
            </w:pPr>
          </w:p>
          <w:p w14:paraId="68742869" w14:textId="77777777" w:rsidR="008F17FD" w:rsidRDefault="008F17FD" w:rsidP="00C827DD">
            <w:pPr>
              <w:spacing w:after="0"/>
              <w:rPr>
                <w:rFonts w:ascii="Verdana" w:hAnsi="Verdana"/>
                <w:b/>
                <w:bCs/>
                <w:sz w:val="20"/>
                <w:szCs w:val="20"/>
              </w:rPr>
            </w:pPr>
          </w:p>
          <w:p w14:paraId="53C3AC4C" w14:textId="77777777" w:rsidR="008F17FD" w:rsidRDefault="008F17FD" w:rsidP="00C827DD">
            <w:pPr>
              <w:spacing w:after="0"/>
              <w:rPr>
                <w:rFonts w:ascii="Verdana" w:hAnsi="Verdana"/>
                <w:b/>
                <w:bCs/>
                <w:sz w:val="20"/>
                <w:szCs w:val="20"/>
              </w:rPr>
            </w:pPr>
          </w:p>
          <w:p w14:paraId="75BB9F3B" w14:textId="4B3F3AE8" w:rsidR="001F7D23" w:rsidRPr="00B72853" w:rsidRDefault="001F7D23" w:rsidP="00C827DD">
            <w:pPr>
              <w:spacing w:after="0"/>
              <w:rPr>
                <w:rFonts w:ascii="Verdana" w:hAnsi="Verdana"/>
                <w:b/>
                <w:bCs/>
                <w:sz w:val="20"/>
                <w:szCs w:val="20"/>
              </w:rPr>
            </w:pPr>
            <w:r w:rsidRPr="00B72853">
              <w:rPr>
                <w:rFonts w:ascii="Verdana" w:hAnsi="Verdana"/>
                <w:b/>
                <w:bCs/>
                <w:sz w:val="20"/>
                <w:szCs w:val="20"/>
              </w:rPr>
              <w:t>=£</w:t>
            </w:r>
          </w:p>
        </w:tc>
      </w:tr>
      <w:tr w:rsidR="0090790F" w:rsidRPr="00B72853" w14:paraId="3BC00625" w14:textId="77777777" w:rsidTr="00CD68B1">
        <w:trPr>
          <w:trHeight w:val="891"/>
        </w:trPr>
        <w:tc>
          <w:tcPr>
            <w:tcW w:w="7933" w:type="dxa"/>
            <w:gridSpan w:val="2"/>
            <w:shd w:val="clear" w:color="auto" w:fill="D9D9D9" w:themeFill="background1" w:themeFillShade="D9"/>
            <w:vAlign w:val="center"/>
          </w:tcPr>
          <w:p w14:paraId="3BA79A98" w14:textId="65A4C14C" w:rsidR="0090790F" w:rsidRPr="00B72853" w:rsidRDefault="0090790F" w:rsidP="00C827DD">
            <w:pPr>
              <w:spacing w:after="0" w:line="280" w:lineRule="exact"/>
              <w:rPr>
                <w:rFonts w:ascii="Verdana" w:hAnsi="Verdana"/>
                <w:sz w:val="20"/>
                <w:szCs w:val="20"/>
              </w:rPr>
            </w:pPr>
            <w:r w:rsidRPr="00B71D17">
              <w:rPr>
                <w:rFonts w:ascii="Verdana" w:hAnsi="Verdana"/>
                <w:b/>
                <w:bCs/>
                <w:sz w:val="20"/>
                <w:szCs w:val="20"/>
              </w:rPr>
              <w:t>Total Cost</w:t>
            </w:r>
            <w:r>
              <w:rPr>
                <w:rFonts w:ascii="Verdana" w:hAnsi="Verdana"/>
                <w:b/>
                <w:bCs/>
                <w:sz w:val="20"/>
                <w:szCs w:val="20"/>
              </w:rPr>
              <w:t xml:space="preserve"> of Emergent Works (Scoring purposes only)</w:t>
            </w:r>
          </w:p>
        </w:tc>
        <w:tc>
          <w:tcPr>
            <w:tcW w:w="2127" w:type="dxa"/>
            <w:shd w:val="clear" w:color="auto" w:fill="D9D9D9" w:themeFill="background1" w:themeFillShade="D9"/>
            <w:vAlign w:val="center"/>
          </w:tcPr>
          <w:p w14:paraId="27E29D79" w14:textId="6F6678E1" w:rsidR="0090790F" w:rsidRPr="00B71D17" w:rsidRDefault="0090790F" w:rsidP="00C827DD">
            <w:pPr>
              <w:spacing w:after="0"/>
              <w:rPr>
                <w:rFonts w:ascii="Verdana" w:hAnsi="Verdana"/>
                <w:b/>
                <w:bCs/>
                <w:sz w:val="20"/>
                <w:szCs w:val="20"/>
              </w:rPr>
            </w:pPr>
            <w:r w:rsidRPr="00B71D17">
              <w:rPr>
                <w:rFonts w:ascii="Verdana" w:hAnsi="Verdana"/>
                <w:b/>
                <w:bCs/>
                <w:sz w:val="20"/>
                <w:szCs w:val="20"/>
              </w:rPr>
              <w:t>£</w:t>
            </w:r>
          </w:p>
        </w:tc>
      </w:tr>
    </w:tbl>
    <w:p w14:paraId="1289C85F" w14:textId="77777777" w:rsidR="009260CF" w:rsidRPr="00B72853" w:rsidRDefault="009260CF" w:rsidP="009A5158">
      <w:pPr>
        <w:spacing w:after="0" w:line="280" w:lineRule="exact"/>
        <w:rPr>
          <w:rFonts w:ascii="Verdana" w:hAnsi="Verdana"/>
          <w:b/>
          <w:bCs/>
          <w:sz w:val="20"/>
          <w:szCs w:val="20"/>
        </w:rPr>
      </w:pPr>
    </w:p>
    <w:p w14:paraId="745CA1F2" w14:textId="77777777" w:rsidR="009260CF" w:rsidRDefault="009260CF" w:rsidP="009A5158">
      <w:pPr>
        <w:spacing w:after="0" w:line="280" w:lineRule="exact"/>
        <w:rPr>
          <w:rFonts w:ascii="Verdana" w:hAnsi="Verdana"/>
          <w:b/>
          <w:bCs/>
          <w:sz w:val="20"/>
          <w:szCs w:val="20"/>
        </w:rPr>
      </w:pPr>
    </w:p>
    <w:p w14:paraId="6823091E" w14:textId="585B1613" w:rsidR="0090790F" w:rsidRDefault="00CD68B1" w:rsidP="009A5158">
      <w:pPr>
        <w:spacing w:after="0" w:line="280" w:lineRule="exact"/>
        <w:rPr>
          <w:rFonts w:ascii="Verdana" w:hAnsi="Verdana"/>
          <w:b/>
          <w:bCs/>
          <w:sz w:val="20"/>
          <w:szCs w:val="20"/>
        </w:rPr>
      </w:pPr>
      <w:r>
        <w:rPr>
          <w:rFonts w:ascii="Verdana" w:hAnsi="Verdana"/>
          <w:b/>
          <w:bCs/>
          <w:sz w:val="20"/>
          <w:szCs w:val="20"/>
        </w:rPr>
        <w:t>Price Summary</w:t>
      </w:r>
    </w:p>
    <w:p w14:paraId="5C65250E" w14:textId="77777777" w:rsidR="0090790F" w:rsidRPr="00B72853" w:rsidRDefault="0090790F" w:rsidP="009A5158">
      <w:pPr>
        <w:spacing w:after="0" w:line="280" w:lineRule="exact"/>
        <w:rPr>
          <w:rFonts w:ascii="Verdana" w:hAnsi="Verdana"/>
          <w:b/>
          <w:bCs/>
          <w:sz w:val="20"/>
          <w:szCs w:val="20"/>
        </w:rPr>
      </w:pPr>
    </w:p>
    <w:tbl>
      <w:tblPr>
        <w:tblStyle w:val="TableGrid"/>
        <w:tblW w:w="0" w:type="auto"/>
        <w:tblLook w:val="04A0" w:firstRow="1" w:lastRow="0" w:firstColumn="1" w:lastColumn="0" w:noHBand="0" w:noVBand="1"/>
      </w:tblPr>
      <w:tblGrid>
        <w:gridCol w:w="7933"/>
        <w:gridCol w:w="2127"/>
      </w:tblGrid>
      <w:tr w:rsidR="005B5FDA" w:rsidRPr="00B72853" w14:paraId="07A90678" w14:textId="77777777" w:rsidTr="00CD68B1">
        <w:trPr>
          <w:trHeight w:val="727"/>
        </w:trPr>
        <w:tc>
          <w:tcPr>
            <w:tcW w:w="7933" w:type="dxa"/>
            <w:vAlign w:val="center"/>
          </w:tcPr>
          <w:p w14:paraId="456E5F52" w14:textId="141640B4" w:rsidR="005B5FDA" w:rsidRPr="00B72853" w:rsidRDefault="005B5FDA" w:rsidP="009A5158">
            <w:pPr>
              <w:spacing w:after="0" w:line="280" w:lineRule="exact"/>
              <w:rPr>
                <w:rFonts w:ascii="Verdana" w:hAnsi="Verdana"/>
                <w:b/>
                <w:bCs/>
                <w:sz w:val="20"/>
                <w:szCs w:val="20"/>
              </w:rPr>
            </w:pPr>
            <w:r w:rsidRPr="00B72853">
              <w:rPr>
                <w:rFonts w:ascii="Verdana" w:hAnsi="Verdana"/>
                <w:b/>
                <w:bCs/>
                <w:sz w:val="20"/>
                <w:szCs w:val="20"/>
              </w:rPr>
              <w:t>Price Summary</w:t>
            </w:r>
          </w:p>
        </w:tc>
        <w:tc>
          <w:tcPr>
            <w:tcW w:w="2127" w:type="dxa"/>
            <w:vAlign w:val="center"/>
          </w:tcPr>
          <w:p w14:paraId="0D9AD34E" w14:textId="77777777" w:rsidR="005B5FDA" w:rsidRPr="00B72853" w:rsidRDefault="005B5FDA" w:rsidP="009A5158">
            <w:pPr>
              <w:spacing w:after="0" w:line="280" w:lineRule="exact"/>
              <w:rPr>
                <w:rFonts w:ascii="Verdana" w:hAnsi="Verdana"/>
                <w:b/>
                <w:bCs/>
                <w:sz w:val="20"/>
                <w:szCs w:val="20"/>
              </w:rPr>
            </w:pPr>
          </w:p>
        </w:tc>
      </w:tr>
      <w:tr w:rsidR="005B5FDA" w:rsidRPr="00B72853" w14:paraId="2641E6FB" w14:textId="77777777" w:rsidTr="00CD68B1">
        <w:trPr>
          <w:trHeight w:val="568"/>
        </w:trPr>
        <w:tc>
          <w:tcPr>
            <w:tcW w:w="7933" w:type="dxa"/>
            <w:vAlign w:val="center"/>
          </w:tcPr>
          <w:p w14:paraId="7A69E6BB" w14:textId="63025978" w:rsidR="005B5FDA" w:rsidRPr="008F17FD" w:rsidRDefault="005B5FDA" w:rsidP="009A5158">
            <w:pPr>
              <w:spacing w:after="0" w:line="280" w:lineRule="exact"/>
              <w:rPr>
                <w:rFonts w:ascii="Verdana" w:hAnsi="Verdana"/>
                <w:sz w:val="20"/>
                <w:szCs w:val="20"/>
              </w:rPr>
            </w:pPr>
            <w:r w:rsidRPr="008F17FD">
              <w:rPr>
                <w:rFonts w:ascii="Verdana" w:hAnsi="Verdana"/>
                <w:sz w:val="20"/>
                <w:szCs w:val="20"/>
              </w:rPr>
              <w:t>Schedule of Works (Contract Price)</w:t>
            </w:r>
          </w:p>
        </w:tc>
        <w:tc>
          <w:tcPr>
            <w:tcW w:w="2127" w:type="dxa"/>
            <w:vAlign w:val="center"/>
          </w:tcPr>
          <w:p w14:paraId="7712C5F9" w14:textId="0FADEEB6" w:rsidR="005B5FDA" w:rsidRPr="00B72853" w:rsidRDefault="005B5FDA" w:rsidP="009A5158">
            <w:pPr>
              <w:spacing w:after="0" w:line="280" w:lineRule="exact"/>
              <w:rPr>
                <w:rFonts w:ascii="Verdana" w:hAnsi="Verdana"/>
                <w:b/>
                <w:bCs/>
                <w:sz w:val="20"/>
                <w:szCs w:val="20"/>
              </w:rPr>
            </w:pPr>
            <w:r w:rsidRPr="00B72853">
              <w:rPr>
                <w:rFonts w:ascii="Verdana" w:hAnsi="Verdana"/>
                <w:b/>
                <w:bCs/>
                <w:sz w:val="20"/>
                <w:szCs w:val="20"/>
              </w:rPr>
              <w:t>£</w:t>
            </w:r>
          </w:p>
        </w:tc>
      </w:tr>
      <w:tr w:rsidR="005B5FDA" w:rsidRPr="00B72853" w14:paraId="1CBCE447" w14:textId="77777777" w:rsidTr="00CD68B1">
        <w:trPr>
          <w:trHeight w:val="548"/>
        </w:trPr>
        <w:tc>
          <w:tcPr>
            <w:tcW w:w="7933" w:type="dxa"/>
            <w:vAlign w:val="center"/>
          </w:tcPr>
          <w:p w14:paraId="4946F909" w14:textId="37615492" w:rsidR="005B5FDA" w:rsidRPr="008F17FD" w:rsidRDefault="005B5FDA" w:rsidP="009A5158">
            <w:pPr>
              <w:spacing w:after="0" w:line="280" w:lineRule="exact"/>
              <w:rPr>
                <w:rFonts w:ascii="Verdana" w:hAnsi="Verdana"/>
                <w:sz w:val="20"/>
                <w:szCs w:val="20"/>
              </w:rPr>
            </w:pPr>
            <w:r w:rsidRPr="008F17FD">
              <w:rPr>
                <w:rFonts w:ascii="Verdana" w:hAnsi="Verdana"/>
                <w:sz w:val="20"/>
                <w:szCs w:val="20"/>
              </w:rPr>
              <w:t xml:space="preserve">Emergent Works </w:t>
            </w:r>
            <w:r w:rsidR="0090790F">
              <w:rPr>
                <w:rFonts w:ascii="Verdana" w:hAnsi="Verdana"/>
                <w:sz w:val="20"/>
                <w:szCs w:val="20"/>
              </w:rPr>
              <w:t xml:space="preserve"> (Scoring Purposes Only)</w:t>
            </w:r>
          </w:p>
        </w:tc>
        <w:tc>
          <w:tcPr>
            <w:tcW w:w="2127" w:type="dxa"/>
            <w:vAlign w:val="center"/>
          </w:tcPr>
          <w:p w14:paraId="3EC4BE14" w14:textId="5DF832A5" w:rsidR="005B5FDA" w:rsidRPr="00B72853" w:rsidRDefault="005B5FDA" w:rsidP="009A5158">
            <w:pPr>
              <w:spacing w:after="0" w:line="280" w:lineRule="exact"/>
              <w:rPr>
                <w:rFonts w:ascii="Verdana" w:hAnsi="Verdana"/>
                <w:b/>
                <w:bCs/>
                <w:sz w:val="20"/>
                <w:szCs w:val="20"/>
              </w:rPr>
            </w:pPr>
            <w:r w:rsidRPr="00B72853">
              <w:rPr>
                <w:rFonts w:ascii="Verdana" w:hAnsi="Verdana"/>
                <w:b/>
                <w:bCs/>
                <w:sz w:val="20"/>
                <w:szCs w:val="20"/>
              </w:rPr>
              <w:t>£</w:t>
            </w:r>
          </w:p>
        </w:tc>
      </w:tr>
      <w:tr w:rsidR="005B5FDA" w:rsidRPr="00B72853" w14:paraId="587E28B7" w14:textId="77777777" w:rsidTr="00CD68B1">
        <w:trPr>
          <w:trHeight w:val="556"/>
        </w:trPr>
        <w:tc>
          <w:tcPr>
            <w:tcW w:w="7933" w:type="dxa"/>
            <w:shd w:val="clear" w:color="auto" w:fill="D9D9D9" w:themeFill="background1" w:themeFillShade="D9"/>
            <w:vAlign w:val="center"/>
          </w:tcPr>
          <w:p w14:paraId="78603E68" w14:textId="5D58EE39" w:rsidR="005B5FDA" w:rsidRPr="00CD68B1" w:rsidRDefault="005B5FDA" w:rsidP="009A5158">
            <w:pPr>
              <w:spacing w:after="0" w:line="280" w:lineRule="exact"/>
              <w:rPr>
                <w:rFonts w:ascii="Verdana" w:hAnsi="Verdana"/>
                <w:b/>
                <w:bCs/>
                <w:sz w:val="20"/>
                <w:szCs w:val="20"/>
              </w:rPr>
            </w:pPr>
            <w:r w:rsidRPr="00CD68B1">
              <w:rPr>
                <w:rFonts w:ascii="Verdana" w:hAnsi="Verdana"/>
                <w:b/>
                <w:bCs/>
                <w:sz w:val="20"/>
                <w:szCs w:val="20"/>
              </w:rPr>
              <w:t>Total Price for scoring purposes</w:t>
            </w:r>
          </w:p>
        </w:tc>
        <w:tc>
          <w:tcPr>
            <w:tcW w:w="2127" w:type="dxa"/>
            <w:shd w:val="clear" w:color="auto" w:fill="D9D9D9" w:themeFill="background1" w:themeFillShade="D9"/>
            <w:vAlign w:val="center"/>
          </w:tcPr>
          <w:p w14:paraId="078D72EA" w14:textId="256A4DC4" w:rsidR="005B5FDA" w:rsidRPr="00B72853" w:rsidRDefault="005B5FDA" w:rsidP="009A5158">
            <w:pPr>
              <w:spacing w:after="0" w:line="280" w:lineRule="exact"/>
              <w:rPr>
                <w:rFonts w:ascii="Verdana" w:hAnsi="Verdana"/>
                <w:b/>
                <w:bCs/>
                <w:sz w:val="20"/>
                <w:szCs w:val="20"/>
              </w:rPr>
            </w:pPr>
            <w:r w:rsidRPr="00B72853">
              <w:rPr>
                <w:rFonts w:ascii="Verdana" w:hAnsi="Verdana"/>
                <w:b/>
                <w:bCs/>
                <w:sz w:val="20"/>
                <w:szCs w:val="20"/>
              </w:rPr>
              <w:t>£</w:t>
            </w:r>
          </w:p>
        </w:tc>
      </w:tr>
    </w:tbl>
    <w:p w14:paraId="410E8D81" w14:textId="77777777" w:rsidR="005B5FDA" w:rsidRPr="00B72853" w:rsidRDefault="005B5FDA" w:rsidP="009A5158">
      <w:pPr>
        <w:spacing w:after="0" w:line="280" w:lineRule="exact"/>
        <w:rPr>
          <w:rFonts w:ascii="Verdana" w:hAnsi="Verdana"/>
          <w:b/>
          <w:bCs/>
          <w:sz w:val="20"/>
          <w:szCs w:val="20"/>
        </w:rPr>
      </w:pPr>
    </w:p>
    <w:p w14:paraId="3C12DFE7" w14:textId="77777777" w:rsidR="005B5FDA" w:rsidRPr="00B72853" w:rsidRDefault="005B5FDA" w:rsidP="009A5158">
      <w:pPr>
        <w:spacing w:after="0" w:line="280" w:lineRule="exact"/>
        <w:rPr>
          <w:rFonts w:ascii="Verdana" w:hAnsi="Verdana"/>
          <w:b/>
          <w:bCs/>
          <w:sz w:val="20"/>
          <w:szCs w:val="20"/>
        </w:rPr>
      </w:pPr>
    </w:p>
    <w:p w14:paraId="509A3CA1" w14:textId="77777777" w:rsidR="00CD68B1" w:rsidRDefault="00CD68B1" w:rsidP="009A5158">
      <w:pPr>
        <w:spacing w:after="0" w:line="280" w:lineRule="exact"/>
        <w:rPr>
          <w:rFonts w:ascii="Verdana" w:hAnsi="Verdana"/>
          <w:b/>
          <w:bCs/>
          <w:sz w:val="20"/>
          <w:szCs w:val="20"/>
        </w:rPr>
      </w:pPr>
    </w:p>
    <w:p w14:paraId="5FD59884" w14:textId="77777777" w:rsidR="00CD68B1" w:rsidRDefault="00CD68B1" w:rsidP="009A5158">
      <w:pPr>
        <w:spacing w:after="0" w:line="280" w:lineRule="exact"/>
        <w:rPr>
          <w:rFonts w:ascii="Verdana" w:hAnsi="Verdana"/>
          <w:b/>
          <w:bCs/>
          <w:sz w:val="20"/>
          <w:szCs w:val="20"/>
        </w:rPr>
      </w:pPr>
    </w:p>
    <w:p w14:paraId="25651798" w14:textId="77777777" w:rsidR="00CD68B1" w:rsidRDefault="00CD68B1" w:rsidP="009A5158">
      <w:pPr>
        <w:spacing w:after="0" w:line="280" w:lineRule="exact"/>
        <w:rPr>
          <w:rFonts w:ascii="Verdana" w:hAnsi="Verdana"/>
          <w:b/>
          <w:bCs/>
          <w:sz w:val="20"/>
          <w:szCs w:val="20"/>
        </w:rPr>
      </w:pPr>
    </w:p>
    <w:p w14:paraId="64248C74" w14:textId="77777777" w:rsidR="00CD68B1" w:rsidRDefault="00CD68B1" w:rsidP="009A5158">
      <w:pPr>
        <w:spacing w:after="0" w:line="280" w:lineRule="exact"/>
        <w:rPr>
          <w:rFonts w:ascii="Verdana" w:hAnsi="Verdana"/>
          <w:b/>
          <w:bCs/>
          <w:sz w:val="20"/>
          <w:szCs w:val="20"/>
        </w:rPr>
      </w:pPr>
    </w:p>
    <w:p w14:paraId="03BE35AF" w14:textId="77777777" w:rsidR="00CD68B1" w:rsidRDefault="00CD68B1" w:rsidP="009A5158">
      <w:pPr>
        <w:spacing w:after="0" w:line="280" w:lineRule="exact"/>
        <w:rPr>
          <w:rFonts w:ascii="Verdana" w:hAnsi="Verdana"/>
          <w:b/>
          <w:bCs/>
          <w:sz w:val="20"/>
          <w:szCs w:val="20"/>
        </w:rPr>
      </w:pPr>
    </w:p>
    <w:p w14:paraId="292CAB23" w14:textId="77777777" w:rsidR="00CD68B1" w:rsidRDefault="00CD68B1" w:rsidP="009A5158">
      <w:pPr>
        <w:spacing w:after="0" w:line="280" w:lineRule="exact"/>
        <w:rPr>
          <w:rFonts w:ascii="Verdana" w:hAnsi="Verdana"/>
          <w:b/>
          <w:bCs/>
          <w:sz w:val="20"/>
          <w:szCs w:val="20"/>
        </w:rPr>
      </w:pPr>
    </w:p>
    <w:p w14:paraId="4E7B2A24" w14:textId="77777777" w:rsidR="00CD68B1" w:rsidRDefault="00CD68B1" w:rsidP="009A5158">
      <w:pPr>
        <w:spacing w:after="0" w:line="280" w:lineRule="exact"/>
        <w:rPr>
          <w:rFonts w:ascii="Verdana" w:hAnsi="Verdana"/>
          <w:b/>
          <w:bCs/>
          <w:sz w:val="20"/>
          <w:szCs w:val="20"/>
        </w:rPr>
      </w:pPr>
    </w:p>
    <w:p w14:paraId="7FA241C7" w14:textId="77777777" w:rsidR="00CD68B1" w:rsidRDefault="00CD68B1" w:rsidP="009A5158">
      <w:pPr>
        <w:spacing w:after="0" w:line="280" w:lineRule="exact"/>
        <w:rPr>
          <w:rFonts w:ascii="Verdana" w:hAnsi="Verdana"/>
          <w:b/>
          <w:bCs/>
          <w:sz w:val="20"/>
          <w:szCs w:val="20"/>
        </w:rPr>
      </w:pPr>
    </w:p>
    <w:p w14:paraId="26C61630" w14:textId="31AE1D2E" w:rsidR="0013009A" w:rsidRPr="00B72853" w:rsidRDefault="0066074F" w:rsidP="009A5158">
      <w:pPr>
        <w:spacing w:after="0" w:line="280" w:lineRule="exact"/>
        <w:rPr>
          <w:rFonts w:ascii="Verdana" w:hAnsi="Verdana"/>
          <w:b/>
          <w:bCs/>
          <w:sz w:val="20"/>
          <w:szCs w:val="20"/>
        </w:rPr>
      </w:pPr>
      <w:r w:rsidRPr="00B72853">
        <w:rPr>
          <w:rFonts w:ascii="Verdana" w:hAnsi="Verdana"/>
          <w:b/>
          <w:bCs/>
          <w:sz w:val="20"/>
          <w:szCs w:val="20"/>
        </w:rPr>
        <w:lastRenderedPageBreak/>
        <w:t xml:space="preserve">Please provide your method statement here </w:t>
      </w:r>
      <w:r w:rsidR="00AE5983" w:rsidRPr="00B72853">
        <w:rPr>
          <w:rFonts w:ascii="Verdana" w:hAnsi="Verdana"/>
          <w:b/>
          <w:bCs/>
          <w:sz w:val="20"/>
          <w:szCs w:val="20"/>
        </w:rPr>
        <w:t>(</w:t>
      </w:r>
      <w:r w:rsidRPr="00B72853">
        <w:rPr>
          <w:rFonts w:ascii="Verdana" w:hAnsi="Verdana"/>
          <w:b/>
          <w:bCs/>
          <w:sz w:val="20"/>
          <w:szCs w:val="20"/>
        </w:rPr>
        <w:t xml:space="preserve">or attach </w:t>
      </w:r>
      <w:r w:rsidR="00935CDF" w:rsidRPr="00B72853">
        <w:rPr>
          <w:rFonts w:ascii="Verdana" w:hAnsi="Verdana"/>
          <w:b/>
          <w:bCs/>
          <w:sz w:val="20"/>
          <w:szCs w:val="20"/>
        </w:rPr>
        <w:t xml:space="preserve">a </w:t>
      </w:r>
      <w:r w:rsidRPr="00B72853">
        <w:rPr>
          <w:rFonts w:ascii="Verdana" w:hAnsi="Verdana"/>
          <w:b/>
          <w:bCs/>
          <w:sz w:val="20"/>
          <w:szCs w:val="20"/>
        </w:rPr>
        <w:t xml:space="preserve">clearly </w:t>
      </w:r>
      <w:r w:rsidR="006168E6" w:rsidRPr="00B72853">
        <w:rPr>
          <w:rFonts w:ascii="Verdana" w:hAnsi="Verdana"/>
          <w:b/>
          <w:bCs/>
          <w:sz w:val="20"/>
          <w:szCs w:val="20"/>
        </w:rPr>
        <w:t>named separate document</w:t>
      </w:r>
      <w:r w:rsidR="00AE5983" w:rsidRPr="00B72853">
        <w:rPr>
          <w:rFonts w:ascii="Verdana" w:hAnsi="Verdana"/>
          <w:b/>
          <w:bCs/>
          <w:sz w:val="20"/>
          <w:szCs w:val="20"/>
        </w:rPr>
        <w:t>)</w:t>
      </w:r>
      <w:r w:rsidR="0088249A" w:rsidRPr="00B72853">
        <w:rPr>
          <w:rFonts w:ascii="Verdana" w:hAnsi="Verdana"/>
          <w:b/>
          <w:bCs/>
          <w:sz w:val="20"/>
          <w:szCs w:val="20"/>
        </w:rPr>
        <w:t>:</w:t>
      </w:r>
      <w:r w:rsidR="006168E6" w:rsidRPr="00B72853">
        <w:rPr>
          <w:rFonts w:ascii="Verdana" w:hAnsi="Verdana"/>
          <w:b/>
          <w:bCs/>
          <w:sz w:val="20"/>
          <w:szCs w:val="20"/>
        </w:rPr>
        <w:t xml:space="preserve"> </w:t>
      </w:r>
    </w:p>
    <w:p w14:paraId="438BF68B" w14:textId="6B7E0464" w:rsidR="00794353" w:rsidRPr="00B72853" w:rsidRDefault="00794353" w:rsidP="009A5158">
      <w:pPr>
        <w:spacing w:after="0" w:line="280" w:lineRule="exact"/>
        <w:rPr>
          <w:rFonts w:ascii="Verdana" w:hAnsi="Verdana"/>
          <w:b/>
          <w:bCs/>
          <w:sz w:val="20"/>
          <w:szCs w:val="20"/>
        </w:rPr>
      </w:pPr>
    </w:p>
    <w:p w14:paraId="40F8059D" w14:textId="05FC3F11" w:rsidR="00AE5983" w:rsidRPr="00B72853" w:rsidRDefault="00AE5983" w:rsidP="009A5158">
      <w:pPr>
        <w:spacing w:after="0" w:line="280" w:lineRule="exact"/>
        <w:rPr>
          <w:rFonts w:ascii="Verdana" w:hAnsi="Verdana"/>
          <w:b/>
          <w:bCs/>
          <w:sz w:val="20"/>
          <w:szCs w:val="20"/>
        </w:rPr>
      </w:pPr>
    </w:p>
    <w:p w14:paraId="77A753D4" w14:textId="535DE445" w:rsidR="0088249A" w:rsidRPr="00B72853" w:rsidRDefault="0088249A" w:rsidP="009A5158">
      <w:pPr>
        <w:spacing w:after="0" w:line="280" w:lineRule="exact"/>
        <w:rPr>
          <w:rFonts w:ascii="Verdana" w:hAnsi="Verdana"/>
          <w:b/>
          <w:bCs/>
          <w:sz w:val="20"/>
          <w:szCs w:val="20"/>
        </w:rPr>
        <w:sectPr w:rsidR="0088249A" w:rsidRPr="00B72853" w:rsidSect="008B6654">
          <w:headerReference w:type="first" r:id="rId11"/>
          <w:pgSz w:w="11900" w:h="16820"/>
          <w:pgMar w:top="720" w:right="720" w:bottom="1814" w:left="720" w:header="709" w:footer="709" w:gutter="0"/>
          <w:cols w:space="708"/>
          <w:docGrid w:linePitch="360"/>
        </w:sectPr>
      </w:pPr>
    </w:p>
    <w:tbl>
      <w:tblPr>
        <w:tblStyle w:val="TableGrid"/>
        <w:tblW w:w="0" w:type="auto"/>
        <w:tblLook w:val="04A0" w:firstRow="1" w:lastRow="0" w:firstColumn="1" w:lastColumn="0" w:noHBand="0" w:noVBand="1"/>
      </w:tblPr>
      <w:tblGrid>
        <w:gridCol w:w="9493"/>
        <w:gridCol w:w="708"/>
      </w:tblGrid>
      <w:tr w:rsidR="004F6461" w:rsidRPr="00B72853" w14:paraId="4313057B" w14:textId="77777777" w:rsidTr="00A61F47">
        <w:trPr>
          <w:trHeight w:val="289"/>
        </w:trPr>
        <w:tc>
          <w:tcPr>
            <w:tcW w:w="9493" w:type="dxa"/>
          </w:tcPr>
          <w:p w14:paraId="170F8A81" w14:textId="77777777" w:rsidR="004F6461" w:rsidRPr="00B72853" w:rsidRDefault="004F6461" w:rsidP="00A61F47">
            <w:pPr>
              <w:spacing w:after="0" w:line="280" w:lineRule="exact"/>
              <w:rPr>
                <w:rFonts w:ascii="Verdana" w:hAnsi="Verdana" w:cs="Arial"/>
                <w:b/>
                <w:bCs/>
                <w:sz w:val="20"/>
                <w:szCs w:val="20"/>
              </w:rPr>
            </w:pPr>
            <w:r w:rsidRPr="00B72853">
              <w:rPr>
                <w:rFonts w:ascii="Verdana" w:hAnsi="Verdana" w:cs="Arial"/>
                <w:b/>
                <w:bCs/>
                <w:sz w:val="20"/>
                <w:szCs w:val="20"/>
              </w:rPr>
              <w:lastRenderedPageBreak/>
              <w:t xml:space="preserve">Checklist for other documents </w:t>
            </w:r>
          </w:p>
        </w:tc>
        <w:sdt>
          <w:sdtPr>
            <w:rPr>
              <w:rFonts w:ascii="Verdana" w:hAnsi="Verdana" w:cs="Arial"/>
              <w:b/>
              <w:bCs/>
              <w:sz w:val="20"/>
              <w:szCs w:val="20"/>
            </w:rPr>
            <w:id w:val="-354731261"/>
            <w14:checkbox>
              <w14:checked w14:val="1"/>
              <w14:checkedState w14:val="2612" w14:font="MS Gothic"/>
              <w14:uncheckedState w14:val="2610" w14:font="MS Gothic"/>
            </w14:checkbox>
          </w:sdtPr>
          <w:sdtEndPr/>
          <w:sdtContent>
            <w:tc>
              <w:tcPr>
                <w:tcW w:w="708" w:type="dxa"/>
              </w:tcPr>
              <w:p w14:paraId="4A413820" w14:textId="44E4ABAA" w:rsidR="004F6461" w:rsidRPr="00B72853" w:rsidRDefault="003D1CAA" w:rsidP="00A61F47">
                <w:pPr>
                  <w:spacing w:after="0" w:line="280" w:lineRule="exact"/>
                  <w:rPr>
                    <w:rFonts w:ascii="Verdana" w:hAnsi="Verdana" w:cs="Arial"/>
                    <w:b/>
                    <w:bCs/>
                    <w:sz w:val="20"/>
                    <w:szCs w:val="20"/>
                  </w:rPr>
                </w:pPr>
                <w:r w:rsidRPr="00B72853">
                  <w:rPr>
                    <w:rFonts w:ascii="Segoe UI Symbol" w:eastAsia="MS Gothic" w:hAnsi="Segoe UI Symbol" w:cs="Segoe UI Symbol"/>
                    <w:b/>
                    <w:bCs/>
                    <w:sz w:val="20"/>
                    <w:szCs w:val="20"/>
                  </w:rPr>
                  <w:t>☒</w:t>
                </w:r>
              </w:p>
            </w:tc>
          </w:sdtContent>
        </w:sdt>
      </w:tr>
      <w:tr w:rsidR="004F6461" w:rsidRPr="00B72853" w14:paraId="598BAC9E" w14:textId="77777777" w:rsidTr="00A61F47">
        <w:trPr>
          <w:trHeight w:val="289"/>
        </w:trPr>
        <w:tc>
          <w:tcPr>
            <w:tcW w:w="9493" w:type="dxa"/>
            <w:vAlign w:val="center"/>
          </w:tcPr>
          <w:p w14:paraId="4BC62210" w14:textId="582CFC7C" w:rsidR="004F6461" w:rsidRPr="00B72853" w:rsidRDefault="004F6461" w:rsidP="00A61F47">
            <w:pPr>
              <w:spacing w:after="0" w:line="360" w:lineRule="auto"/>
              <w:rPr>
                <w:rFonts w:ascii="Verdana" w:hAnsi="Verdana" w:cs="Arial"/>
                <w:sz w:val="20"/>
                <w:szCs w:val="20"/>
              </w:rPr>
            </w:pPr>
            <w:r w:rsidRPr="00B72853">
              <w:rPr>
                <w:rFonts w:ascii="Verdana" w:hAnsi="Verdana" w:cs="Arial"/>
                <w:sz w:val="20"/>
                <w:szCs w:val="20"/>
              </w:rPr>
              <w:t xml:space="preserve">Risk </w:t>
            </w:r>
            <w:r w:rsidR="00041B0F" w:rsidRPr="00B72853">
              <w:rPr>
                <w:rFonts w:ascii="Verdana" w:hAnsi="Verdana" w:cs="Arial"/>
                <w:sz w:val="20"/>
                <w:szCs w:val="20"/>
              </w:rPr>
              <w:t>A</w:t>
            </w:r>
            <w:r w:rsidRPr="00B72853">
              <w:rPr>
                <w:rFonts w:ascii="Verdana" w:hAnsi="Verdana" w:cs="Arial"/>
                <w:sz w:val="20"/>
                <w:szCs w:val="20"/>
              </w:rPr>
              <w:t>ssessment</w:t>
            </w:r>
          </w:p>
        </w:tc>
        <w:sdt>
          <w:sdtPr>
            <w:rPr>
              <w:rFonts w:ascii="Verdana" w:hAnsi="Verdana" w:cs="Arial"/>
              <w:b/>
              <w:bCs/>
              <w:sz w:val="20"/>
              <w:szCs w:val="20"/>
            </w:rPr>
            <w:id w:val="-1660143976"/>
            <w14:checkbox>
              <w14:checked w14:val="0"/>
              <w14:checkedState w14:val="2612" w14:font="MS Gothic"/>
              <w14:uncheckedState w14:val="2610" w14:font="MS Gothic"/>
            </w14:checkbox>
          </w:sdtPr>
          <w:sdtEndPr/>
          <w:sdtContent>
            <w:tc>
              <w:tcPr>
                <w:tcW w:w="708" w:type="dxa"/>
              </w:tcPr>
              <w:p w14:paraId="0B15AC9D" w14:textId="4690D7F2" w:rsidR="004F6461" w:rsidRPr="00B72853" w:rsidRDefault="00AD2A42" w:rsidP="00A61F47">
                <w:pPr>
                  <w:spacing w:after="0" w:line="280" w:lineRule="exact"/>
                  <w:rPr>
                    <w:rFonts w:ascii="Verdana" w:hAnsi="Verdana" w:cs="Arial"/>
                    <w:b/>
                    <w:bCs/>
                    <w:sz w:val="20"/>
                    <w:szCs w:val="20"/>
                  </w:rPr>
                </w:pPr>
                <w:r w:rsidRPr="00B72853">
                  <w:rPr>
                    <w:rFonts w:ascii="Segoe UI Symbol" w:eastAsia="MS Gothic" w:hAnsi="Segoe UI Symbol" w:cs="Segoe UI Symbol"/>
                    <w:b/>
                    <w:bCs/>
                    <w:sz w:val="20"/>
                    <w:szCs w:val="20"/>
                  </w:rPr>
                  <w:t>☐</w:t>
                </w:r>
              </w:p>
            </w:tc>
          </w:sdtContent>
        </w:sdt>
      </w:tr>
      <w:tr w:rsidR="004F6461" w:rsidRPr="00B72853" w14:paraId="1B1DC965" w14:textId="77777777" w:rsidTr="00A61F47">
        <w:trPr>
          <w:trHeight w:val="301"/>
        </w:trPr>
        <w:tc>
          <w:tcPr>
            <w:tcW w:w="9493" w:type="dxa"/>
          </w:tcPr>
          <w:p w14:paraId="5E6A2255" w14:textId="37801A57" w:rsidR="004F6461" w:rsidRPr="00B72853" w:rsidRDefault="004F6461" w:rsidP="00A61F47">
            <w:pPr>
              <w:spacing w:after="0" w:line="360" w:lineRule="auto"/>
              <w:rPr>
                <w:rFonts w:ascii="Verdana" w:hAnsi="Verdana" w:cs="Arial"/>
                <w:sz w:val="20"/>
                <w:szCs w:val="20"/>
              </w:rPr>
            </w:pPr>
            <w:r w:rsidRPr="00B72853">
              <w:rPr>
                <w:rFonts w:ascii="Verdana" w:hAnsi="Verdana" w:cs="Arial"/>
                <w:sz w:val="20"/>
                <w:szCs w:val="20"/>
              </w:rPr>
              <w:t xml:space="preserve">Health and </w:t>
            </w:r>
            <w:r w:rsidR="00041B0F" w:rsidRPr="00B72853">
              <w:rPr>
                <w:rFonts w:ascii="Verdana" w:hAnsi="Verdana" w:cs="Arial"/>
                <w:sz w:val="20"/>
                <w:szCs w:val="20"/>
              </w:rPr>
              <w:t>S</w:t>
            </w:r>
            <w:r w:rsidRPr="00B72853">
              <w:rPr>
                <w:rFonts w:ascii="Verdana" w:hAnsi="Verdana" w:cs="Arial"/>
                <w:sz w:val="20"/>
                <w:szCs w:val="20"/>
              </w:rPr>
              <w:t>afety policy</w:t>
            </w:r>
          </w:p>
        </w:tc>
        <w:sdt>
          <w:sdtPr>
            <w:rPr>
              <w:rFonts w:ascii="Verdana" w:hAnsi="Verdana" w:cs="Arial"/>
              <w:b/>
              <w:bCs/>
              <w:sz w:val="20"/>
              <w:szCs w:val="20"/>
            </w:rPr>
            <w:id w:val="-1023096645"/>
            <w14:checkbox>
              <w14:checked w14:val="0"/>
              <w14:checkedState w14:val="2612" w14:font="MS Gothic"/>
              <w14:uncheckedState w14:val="2610" w14:font="MS Gothic"/>
            </w14:checkbox>
          </w:sdtPr>
          <w:sdtEndPr/>
          <w:sdtContent>
            <w:tc>
              <w:tcPr>
                <w:tcW w:w="708" w:type="dxa"/>
              </w:tcPr>
              <w:p w14:paraId="28B3F72A" w14:textId="0E8DD669" w:rsidR="004F6461" w:rsidRPr="00B72853" w:rsidRDefault="00D85FE0" w:rsidP="00A61F47">
                <w:pPr>
                  <w:spacing w:after="0" w:line="280" w:lineRule="exact"/>
                  <w:rPr>
                    <w:rFonts w:ascii="Verdana" w:hAnsi="Verdana" w:cs="Arial"/>
                    <w:b/>
                    <w:bCs/>
                    <w:sz w:val="20"/>
                    <w:szCs w:val="20"/>
                  </w:rPr>
                </w:pPr>
                <w:r w:rsidRPr="00B72853">
                  <w:rPr>
                    <w:rFonts w:ascii="Segoe UI Symbol" w:eastAsia="MS Gothic" w:hAnsi="Segoe UI Symbol" w:cs="Segoe UI Symbol"/>
                    <w:b/>
                    <w:bCs/>
                    <w:sz w:val="20"/>
                    <w:szCs w:val="20"/>
                  </w:rPr>
                  <w:t>☐</w:t>
                </w:r>
              </w:p>
            </w:tc>
          </w:sdtContent>
        </w:sdt>
      </w:tr>
      <w:tr w:rsidR="004F6461" w:rsidRPr="00B72853" w14:paraId="2E1E36A7" w14:textId="77777777" w:rsidTr="00A61F47">
        <w:trPr>
          <w:trHeight w:val="289"/>
        </w:trPr>
        <w:tc>
          <w:tcPr>
            <w:tcW w:w="9493" w:type="dxa"/>
          </w:tcPr>
          <w:p w14:paraId="60C3F7F0" w14:textId="576B2EAE" w:rsidR="004F6461" w:rsidRPr="00B72853" w:rsidRDefault="004F6461" w:rsidP="00A61F47">
            <w:pPr>
              <w:spacing w:after="0" w:line="360" w:lineRule="auto"/>
              <w:rPr>
                <w:rFonts w:ascii="Verdana" w:hAnsi="Verdana" w:cs="Arial"/>
                <w:sz w:val="20"/>
                <w:szCs w:val="20"/>
              </w:rPr>
            </w:pPr>
            <w:r w:rsidRPr="00B72853">
              <w:rPr>
                <w:rFonts w:ascii="Verdana" w:hAnsi="Verdana" w:cs="Arial"/>
                <w:sz w:val="20"/>
                <w:szCs w:val="20"/>
              </w:rPr>
              <w:t xml:space="preserve">Environmental &amp; </w:t>
            </w:r>
            <w:r w:rsidR="00041B0F" w:rsidRPr="00B72853">
              <w:rPr>
                <w:rFonts w:ascii="Verdana" w:hAnsi="Verdana" w:cs="Arial"/>
                <w:sz w:val="20"/>
                <w:szCs w:val="20"/>
              </w:rPr>
              <w:t>S</w:t>
            </w:r>
            <w:r w:rsidRPr="00B72853">
              <w:rPr>
                <w:rFonts w:ascii="Verdana" w:hAnsi="Verdana" w:cs="Arial"/>
                <w:sz w:val="20"/>
                <w:szCs w:val="20"/>
              </w:rPr>
              <w:t xml:space="preserve">ustainability policy </w:t>
            </w:r>
          </w:p>
        </w:tc>
        <w:sdt>
          <w:sdtPr>
            <w:rPr>
              <w:rFonts w:ascii="Verdana" w:hAnsi="Verdana" w:cs="Arial"/>
              <w:b/>
              <w:bCs/>
              <w:sz w:val="20"/>
              <w:szCs w:val="20"/>
            </w:rPr>
            <w:id w:val="-1772773132"/>
            <w14:checkbox>
              <w14:checked w14:val="0"/>
              <w14:checkedState w14:val="2612" w14:font="MS Gothic"/>
              <w14:uncheckedState w14:val="2610" w14:font="MS Gothic"/>
            </w14:checkbox>
          </w:sdtPr>
          <w:sdtEndPr/>
          <w:sdtContent>
            <w:tc>
              <w:tcPr>
                <w:tcW w:w="708" w:type="dxa"/>
              </w:tcPr>
              <w:p w14:paraId="590BA0A1" w14:textId="07F7764B" w:rsidR="004F6461" w:rsidRPr="00B72853" w:rsidRDefault="00D85FE0" w:rsidP="00A61F47">
                <w:pPr>
                  <w:spacing w:after="0" w:line="280" w:lineRule="exact"/>
                  <w:rPr>
                    <w:rFonts w:ascii="Verdana" w:hAnsi="Verdana" w:cs="Arial"/>
                    <w:b/>
                    <w:bCs/>
                    <w:sz w:val="20"/>
                    <w:szCs w:val="20"/>
                  </w:rPr>
                </w:pPr>
                <w:r w:rsidRPr="00B72853">
                  <w:rPr>
                    <w:rFonts w:ascii="Segoe UI Symbol" w:eastAsia="MS Gothic" w:hAnsi="Segoe UI Symbol" w:cs="Segoe UI Symbol"/>
                    <w:b/>
                    <w:bCs/>
                    <w:sz w:val="20"/>
                    <w:szCs w:val="20"/>
                  </w:rPr>
                  <w:t>☐</w:t>
                </w:r>
              </w:p>
            </w:tc>
          </w:sdtContent>
        </w:sdt>
      </w:tr>
      <w:tr w:rsidR="004F6461" w:rsidRPr="00B72853" w14:paraId="433FCBE3" w14:textId="77777777" w:rsidTr="00A61F47">
        <w:trPr>
          <w:trHeight w:val="289"/>
        </w:trPr>
        <w:tc>
          <w:tcPr>
            <w:tcW w:w="9493" w:type="dxa"/>
          </w:tcPr>
          <w:p w14:paraId="5823694D" w14:textId="77777777" w:rsidR="004F6461" w:rsidRPr="00B72853" w:rsidRDefault="004F6461" w:rsidP="00A61F47">
            <w:pPr>
              <w:spacing w:after="0" w:line="360" w:lineRule="auto"/>
              <w:rPr>
                <w:rFonts w:ascii="Verdana" w:hAnsi="Verdana" w:cs="Arial"/>
                <w:sz w:val="20"/>
                <w:szCs w:val="20"/>
              </w:rPr>
            </w:pPr>
            <w:r w:rsidRPr="00B72853">
              <w:rPr>
                <w:rFonts w:ascii="Verdana" w:hAnsi="Verdana" w:cs="Arial"/>
                <w:sz w:val="20"/>
                <w:szCs w:val="20"/>
              </w:rPr>
              <w:t>Insurance documents</w:t>
            </w:r>
          </w:p>
        </w:tc>
        <w:sdt>
          <w:sdtPr>
            <w:rPr>
              <w:rFonts w:ascii="Verdana" w:hAnsi="Verdana" w:cs="Arial"/>
              <w:b/>
              <w:bCs/>
              <w:sz w:val="20"/>
              <w:szCs w:val="20"/>
            </w:rPr>
            <w:id w:val="1872722271"/>
            <w14:checkbox>
              <w14:checked w14:val="0"/>
              <w14:checkedState w14:val="2612" w14:font="MS Gothic"/>
              <w14:uncheckedState w14:val="2610" w14:font="MS Gothic"/>
            </w14:checkbox>
          </w:sdtPr>
          <w:sdtEndPr/>
          <w:sdtContent>
            <w:tc>
              <w:tcPr>
                <w:tcW w:w="708" w:type="dxa"/>
              </w:tcPr>
              <w:p w14:paraId="618B977F" w14:textId="4036C5D5" w:rsidR="004F6461" w:rsidRPr="00B72853" w:rsidRDefault="00D85FE0" w:rsidP="00A61F47">
                <w:pPr>
                  <w:spacing w:after="0" w:line="280" w:lineRule="exact"/>
                  <w:rPr>
                    <w:rFonts w:ascii="Verdana" w:hAnsi="Verdana" w:cs="Arial"/>
                    <w:b/>
                    <w:bCs/>
                    <w:sz w:val="20"/>
                    <w:szCs w:val="20"/>
                  </w:rPr>
                </w:pPr>
                <w:r w:rsidRPr="00B72853">
                  <w:rPr>
                    <w:rFonts w:ascii="Segoe UI Symbol" w:eastAsia="MS Gothic" w:hAnsi="Segoe UI Symbol" w:cs="Segoe UI Symbol"/>
                    <w:b/>
                    <w:bCs/>
                    <w:sz w:val="20"/>
                    <w:szCs w:val="20"/>
                  </w:rPr>
                  <w:t>☐</w:t>
                </w:r>
              </w:p>
            </w:tc>
          </w:sdtContent>
        </w:sdt>
      </w:tr>
      <w:tr w:rsidR="00DD62DC" w:rsidRPr="00B72853" w14:paraId="7C6F94D5" w14:textId="77777777" w:rsidTr="00A61F47">
        <w:trPr>
          <w:trHeight w:val="289"/>
        </w:trPr>
        <w:tc>
          <w:tcPr>
            <w:tcW w:w="9493" w:type="dxa"/>
            <w:vAlign w:val="center"/>
          </w:tcPr>
          <w:p w14:paraId="017D9AC3" w14:textId="371655C9" w:rsidR="00DD62DC" w:rsidRPr="00B72853" w:rsidRDefault="00DD62DC" w:rsidP="00A61F47">
            <w:pPr>
              <w:spacing w:after="0" w:line="360" w:lineRule="auto"/>
              <w:rPr>
                <w:rFonts w:ascii="Verdana" w:hAnsi="Verdana" w:cs="Arial"/>
                <w:sz w:val="20"/>
                <w:szCs w:val="20"/>
              </w:rPr>
            </w:pPr>
            <w:r w:rsidRPr="00B72853">
              <w:rPr>
                <w:rFonts w:ascii="Verdana" w:hAnsi="Verdana"/>
                <w:sz w:val="20"/>
                <w:szCs w:val="20"/>
              </w:rPr>
              <w:t>Evidence of 2 similar pieces of work</w:t>
            </w:r>
            <w:r w:rsidR="00E36849" w:rsidRPr="00B72853">
              <w:rPr>
                <w:rFonts w:ascii="Verdana" w:hAnsi="Verdana"/>
                <w:sz w:val="20"/>
                <w:szCs w:val="20"/>
              </w:rPr>
              <w:t xml:space="preserve"> / references</w:t>
            </w:r>
          </w:p>
        </w:tc>
        <w:sdt>
          <w:sdtPr>
            <w:rPr>
              <w:rFonts w:ascii="Verdana" w:hAnsi="Verdana" w:cs="Arial"/>
              <w:b/>
              <w:bCs/>
              <w:sz w:val="20"/>
              <w:szCs w:val="20"/>
            </w:rPr>
            <w:id w:val="-675341685"/>
            <w14:checkbox>
              <w14:checked w14:val="0"/>
              <w14:checkedState w14:val="2612" w14:font="MS Gothic"/>
              <w14:uncheckedState w14:val="2610" w14:font="MS Gothic"/>
            </w14:checkbox>
          </w:sdtPr>
          <w:sdtEndPr/>
          <w:sdtContent>
            <w:tc>
              <w:tcPr>
                <w:tcW w:w="708" w:type="dxa"/>
              </w:tcPr>
              <w:p w14:paraId="4AA6CF68" w14:textId="507A4336" w:rsidR="00DD62DC" w:rsidRPr="00B72853" w:rsidRDefault="00DD62DC" w:rsidP="00A61F47">
                <w:pPr>
                  <w:spacing w:after="0" w:line="280" w:lineRule="exact"/>
                  <w:rPr>
                    <w:rFonts w:ascii="Verdana" w:hAnsi="Verdana" w:cs="Arial"/>
                    <w:b/>
                    <w:bCs/>
                    <w:sz w:val="20"/>
                    <w:szCs w:val="20"/>
                  </w:rPr>
                </w:pPr>
                <w:r w:rsidRPr="00B72853">
                  <w:rPr>
                    <w:rFonts w:ascii="Segoe UI Symbol" w:eastAsia="MS Gothic" w:hAnsi="Segoe UI Symbol" w:cs="Segoe UI Symbol"/>
                    <w:b/>
                    <w:bCs/>
                    <w:sz w:val="20"/>
                    <w:szCs w:val="20"/>
                  </w:rPr>
                  <w:t>☐</w:t>
                </w:r>
              </w:p>
            </w:tc>
          </w:sdtContent>
        </w:sdt>
      </w:tr>
    </w:tbl>
    <w:p w14:paraId="476D1DD2" w14:textId="77777777" w:rsidR="00AD2A42" w:rsidRPr="00B72853" w:rsidRDefault="00AD2A42" w:rsidP="0013009A">
      <w:pPr>
        <w:spacing w:after="0" w:line="280" w:lineRule="exact"/>
        <w:rPr>
          <w:rFonts w:ascii="Verdana" w:hAnsi="Verdana"/>
          <w:sz w:val="20"/>
          <w:szCs w:val="20"/>
        </w:rPr>
      </w:pPr>
    </w:p>
    <w:p w14:paraId="3B83FF83" w14:textId="2C931EF6" w:rsidR="00041B0F" w:rsidRPr="008B6654" w:rsidRDefault="0013009A" w:rsidP="008B6654">
      <w:pPr>
        <w:spacing w:after="0" w:line="280" w:lineRule="exact"/>
        <w:rPr>
          <w:rFonts w:ascii="Verdana" w:hAnsi="Verdana"/>
          <w:b/>
          <w:bCs/>
          <w:sz w:val="20"/>
          <w:szCs w:val="20"/>
        </w:rPr>
      </w:pPr>
      <w:r w:rsidRPr="008B6654">
        <w:rPr>
          <w:rFonts w:ascii="Verdana" w:hAnsi="Verdana"/>
          <w:sz w:val="20"/>
          <w:szCs w:val="20"/>
        </w:rPr>
        <w:t>This submission document</w:t>
      </w:r>
      <w:r w:rsidR="00817BCB" w:rsidRPr="008B6654">
        <w:rPr>
          <w:rFonts w:ascii="Verdana" w:hAnsi="Verdana"/>
          <w:sz w:val="20"/>
          <w:szCs w:val="20"/>
        </w:rPr>
        <w:t xml:space="preserve"> saved as a PDF</w:t>
      </w:r>
      <w:r w:rsidRPr="008B6654">
        <w:rPr>
          <w:rFonts w:ascii="Verdana" w:hAnsi="Verdana"/>
          <w:sz w:val="20"/>
          <w:szCs w:val="20"/>
        </w:rPr>
        <w:t xml:space="preserve"> and all other necessary documents</w:t>
      </w:r>
      <w:r w:rsidRPr="008B6654">
        <w:rPr>
          <w:rFonts w:ascii="Verdana" w:hAnsi="Verdana"/>
          <w:b/>
          <w:bCs/>
          <w:sz w:val="20"/>
          <w:szCs w:val="20"/>
        </w:rPr>
        <w:t xml:space="preserve"> must be submitted by </w:t>
      </w:r>
      <w:r w:rsidR="00CF66C3" w:rsidRPr="008B6654">
        <w:rPr>
          <w:rFonts w:ascii="Verdana" w:hAnsi="Verdana"/>
          <w:b/>
          <w:bCs/>
          <w:sz w:val="20"/>
          <w:szCs w:val="20"/>
        </w:rPr>
        <w:t>23:59</w:t>
      </w:r>
      <w:r w:rsidRPr="008B6654">
        <w:rPr>
          <w:rFonts w:ascii="Verdana" w:hAnsi="Verdana"/>
          <w:b/>
          <w:bCs/>
          <w:sz w:val="20"/>
          <w:szCs w:val="20"/>
        </w:rPr>
        <w:t xml:space="preserve"> </w:t>
      </w:r>
      <w:r w:rsidR="005550CC" w:rsidRPr="008B6654">
        <w:rPr>
          <w:rFonts w:ascii="Verdana" w:hAnsi="Verdana"/>
          <w:b/>
          <w:bCs/>
          <w:sz w:val="20"/>
          <w:szCs w:val="20"/>
        </w:rPr>
        <w:t xml:space="preserve">on </w:t>
      </w:r>
      <w:r w:rsidR="00CF66C3" w:rsidRPr="008B6654">
        <w:rPr>
          <w:rFonts w:ascii="Verdana" w:hAnsi="Verdana"/>
          <w:b/>
          <w:bCs/>
          <w:sz w:val="20"/>
          <w:szCs w:val="20"/>
        </w:rPr>
        <w:t>14</w:t>
      </w:r>
      <w:r w:rsidR="00CF66C3" w:rsidRPr="008B6654">
        <w:rPr>
          <w:rFonts w:ascii="Verdana" w:hAnsi="Verdana"/>
          <w:b/>
          <w:bCs/>
          <w:sz w:val="20"/>
          <w:szCs w:val="20"/>
          <w:vertAlign w:val="superscript"/>
        </w:rPr>
        <w:t>th</w:t>
      </w:r>
      <w:r w:rsidR="00CF66C3" w:rsidRPr="008B6654">
        <w:rPr>
          <w:rFonts w:ascii="Verdana" w:hAnsi="Verdana"/>
          <w:b/>
          <w:bCs/>
          <w:sz w:val="20"/>
          <w:szCs w:val="20"/>
        </w:rPr>
        <w:t xml:space="preserve"> September</w:t>
      </w:r>
      <w:r w:rsidR="00041B0F" w:rsidRPr="008B6654">
        <w:rPr>
          <w:rFonts w:ascii="Verdana" w:hAnsi="Verdana"/>
          <w:b/>
          <w:bCs/>
          <w:sz w:val="20"/>
          <w:szCs w:val="20"/>
        </w:rPr>
        <w:t xml:space="preserve"> 202</w:t>
      </w:r>
      <w:r w:rsidR="00BA73F6" w:rsidRPr="008B6654">
        <w:rPr>
          <w:rFonts w:ascii="Verdana" w:hAnsi="Verdana"/>
          <w:b/>
          <w:bCs/>
          <w:sz w:val="20"/>
          <w:szCs w:val="20"/>
        </w:rPr>
        <w:t>5</w:t>
      </w:r>
      <w:r w:rsidRPr="008B6654">
        <w:rPr>
          <w:rFonts w:ascii="Verdana" w:hAnsi="Verdana"/>
          <w:sz w:val="20"/>
          <w:szCs w:val="20"/>
        </w:rPr>
        <w:t xml:space="preserve"> in electronic format</w:t>
      </w:r>
      <w:r w:rsidR="005550CC" w:rsidRPr="008B6654">
        <w:rPr>
          <w:rFonts w:ascii="Verdana" w:hAnsi="Verdana"/>
          <w:sz w:val="20"/>
          <w:szCs w:val="20"/>
        </w:rPr>
        <w:t xml:space="preserve">. </w:t>
      </w:r>
    </w:p>
    <w:p w14:paraId="38096883" w14:textId="77777777" w:rsidR="00041B0F" w:rsidRPr="00B72853" w:rsidRDefault="00041B0F" w:rsidP="00041B0F">
      <w:pPr>
        <w:pStyle w:val="ListParagraph"/>
        <w:spacing w:after="0" w:line="280" w:lineRule="exact"/>
        <w:ind w:left="360"/>
        <w:rPr>
          <w:rFonts w:ascii="Verdana" w:hAnsi="Verdana"/>
          <w:b/>
          <w:bCs/>
          <w:sz w:val="20"/>
          <w:szCs w:val="20"/>
        </w:rPr>
      </w:pPr>
    </w:p>
    <w:p w14:paraId="29786D5E" w14:textId="77777777" w:rsidR="008B6654" w:rsidRPr="008B6654" w:rsidRDefault="00CA0C3E" w:rsidP="008B6654">
      <w:pPr>
        <w:spacing w:after="0" w:line="280" w:lineRule="exact"/>
        <w:rPr>
          <w:rStyle w:val="Hyperlink"/>
          <w:rFonts w:ascii="Verdana" w:hAnsi="Verdana"/>
          <w:b/>
          <w:bCs/>
          <w:color w:val="auto"/>
          <w:sz w:val="20"/>
          <w:szCs w:val="20"/>
          <w:u w:val="none"/>
        </w:rPr>
      </w:pPr>
      <w:r w:rsidRPr="008B6654">
        <w:rPr>
          <w:rFonts w:ascii="Verdana" w:hAnsi="Verdana"/>
          <w:sz w:val="20"/>
          <w:szCs w:val="20"/>
        </w:rPr>
        <w:t xml:space="preserve">Please send to </w:t>
      </w:r>
      <w:r w:rsidR="00815795" w:rsidRPr="008B6654">
        <w:rPr>
          <w:rFonts w:ascii="Verdana" w:hAnsi="Verdana"/>
          <w:sz w:val="20"/>
          <w:szCs w:val="20"/>
        </w:rPr>
        <w:t>tender@conservancy.co.uk</w:t>
      </w:r>
      <w:r w:rsidR="00311E9D" w:rsidRPr="008B6654">
        <w:rPr>
          <w:rFonts w:ascii="Verdana" w:hAnsi="Verdana"/>
          <w:sz w:val="20"/>
          <w:szCs w:val="20"/>
        </w:rPr>
        <w:t xml:space="preserve"> </w:t>
      </w:r>
      <w:r w:rsidRPr="008B6654">
        <w:rPr>
          <w:rFonts w:ascii="Verdana" w:hAnsi="Verdana"/>
          <w:sz w:val="20"/>
          <w:szCs w:val="20"/>
        </w:rPr>
        <w:t xml:space="preserve">with the subject </w:t>
      </w:r>
      <w:r w:rsidRPr="008B6654">
        <w:rPr>
          <w:rStyle w:val="Hyperlink"/>
          <w:rFonts w:ascii="Verdana" w:hAnsi="Verdana"/>
          <w:b/>
          <w:bCs/>
          <w:color w:val="auto"/>
          <w:sz w:val="20"/>
          <w:szCs w:val="20"/>
          <w:u w:val="none"/>
        </w:rPr>
        <w:t xml:space="preserve">“Private and Confidential – </w:t>
      </w:r>
      <w:r w:rsidR="00A726D5" w:rsidRPr="008B6654">
        <w:rPr>
          <w:rStyle w:val="Hyperlink"/>
          <w:rFonts w:ascii="Verdana" w:hAnsi="Verdana"/>
          <w:b/>
          <w:bCs/>
          <w:color w:val="auto"/>
          <w:sz w:val="20"/>
          <w:szCs w:val="20"/>
          <w:u w:val="none"/>
        </w:rPr>
        <w:t>Regnum IV</w:t>
      </w:r>
      <w:r w:rsidR="00EC1CBA" w:rsidRPr="008B6654">
        <w:rPr>
          <w:rStyle w:val="Hyperlink"/>
          <w:rFonts w:ascii="Verdana" w:hAnsi="Verdana"/>
          <w:b/>
          <w:bCs/>
          <w:color w:val="auto"/>
          <w:sz w:val="20"/>
          <w:szCs w:val="20"/>
          <w:u w:val="none"/>
        </w:rPr>
        <w:t xml:space="preserve"> </w:t>
      </w:r>
      <w:r w:rsidR="00D94B51" w:rsidRPr="008B6654">
        <w:rPr>
          <w:rStyle w:val="Hyperlink"/>
          <w:rFonts w:ascii="Verdana" w:hAnsi="Verdana"/>
          <w:b/>
          <w:bCs/>
          <w:color w:val="auto"/>
          <w:sz w:val="20"/>
          <w:szCs w:val="20"/>
          <w:u w:val="none"/>
        </w:rPr>
        <w:t>T</w:t>
      </w:r>
      <w:r w:rsidRPr="008B6654">
        <w:rPr>
          <w:rStyle w:val="Hyperlink"/>
          <w:rFonts w:ascii="Verdana" w:hAnsi="Verdana"/>
          <w:b/>
          <w:bCs/>
          <w:color w:val="auto"/>
          <w:sz w:val="20"/>
          <w:szCs w:val="20"/>
          <w:u w:val="none"/>
        </w:rPr>
        <w:t xml:space="preserve">ender </w:t>
      </w:r>
      <w:r w:rsidR="00D94B51" w:rsidRPr="008B6654">
        <w:rPr>
          <w:rStyle w:val="Hyperlink"/>
          <w:rFonts w:ascii="Verdana" w:hAnsi="Verdana"/>
          <w:b/>
          <w:bCs/>
          <w:color w:val="auto"/>
          <w:sz w:val="20"/>
          <w:szCs w:val="20"/>
          <w:u w:val="none"/>
        </w:rPr>
        <w:t>S</w:t>
      </w:r>
      <w:r w:rsidRPr="008B6654">
        <w:rPr>
          <w:rStyle w:val="Hyperlink"/>
          <w:rFonts w:ascii="Verdana" w:hAnsi="Verdana"/>
          <w:b/>
          <w:bCs/>
          <w:color w:val="auto"/>
          <w:sz w:val="20"/>
          <w:szCs w:val="20"/>
          <w:u w:val="none"/>
        </w:rPr>
        <w:t>ubmission”.</w:t>
      </w:r>
      <w:r w:rsidR="008B6654" w:rsidRPr="008B6654">
        <w:rPr>
          <w:rStyle w:val="Hyperlink"/>
          <w:rFonts w:ascii="Verdana" w:hAnsi="Verdana"/>
          <w:b/>
          <w:bCs/>
          <w:color w:val="auto"/>
          <w:sz w:val="20"/>
          <w:szCs w:val="20"/>
          <w:u w:val="none"/>
        </w:rPr>
        <w:t xml:space="preserve">  </w:t>
      </w:r>
      <w:r w:rsidR="008B6654" w:rsidRPr="008B6654">
        <w:rPr>
          <w:rFonts w:ascii="Verdana" w:hAnsi="Verdana"/>
          <w:sz w:val="20"/>
          <w:szCs w:val="20"/>
        </w:rPr>
        <w:t>DO NOT copy in any employee of Chichester Harbour Conservancy.</w:t>
      </w:r>
    </w:p>
    <w:p w14:paraId="56C9B4AE" w14:textId="77777777" w:rsidR="00041B0F" w:rsidRPr="00B72853" w:rsidRDefault="00041B0F" w:rsidP="00041B0F">
      <w:pPr>
        <w:pStyle w:val="ListParagraph"/>
        <w:rPr>
          <w:rFonts w:ascii="Verdana" w:hAnsi="Verdana"/>
          <w:sz w:val="20"/>
          <w:szCs w:val="20"/>
        </w:rPr>
      </w:pPr>
    </w:p>
    <w:p w14:paraId="0DDADD07" w14:textId="3C8AF104" w:rsidR="003C5A8E" w:rsidRPr="008B6654" w:rsidRDefault="0013009A" w:rsidP="008B6654">
      <w:pPr>
        <w:spacing w:after="0" w:line="280" w:lineRule="exact"/>
        <w:rPr>
          <w:rFonts w:ascii="Verdana" w:hAnsi="Verdana"/>
          <w:b/>
          <w:bCs/>
          <w:sz w:val="20"/>
          <w:szCs w:val="20"/>
        </w:rPr>
      </w:pPr>
      <w:r w:rsidRPr="008B6654">
        <w:rPr>
          <w:rFonts w:ascii="Verdana" w:hAnsi="Verdana"/>
          <w:sz w:val="20"/>
          <w:szCs w:val="20"/>
        </w:rPr>
        <w:t xml:space="preserve">An acknowledgement email will be sent upon receipt. Please contact the Harbour Office if this is not forthcoming within a reasonable time. </w:t>
      </w:r>
    </w:p>
    <w:p w14:paraId="31F5AA26" w14:textId="77777777" w:rsidR="00AE5983" w:rsidRPr="00B72853" w:rsidRDefault="00AE5983" w:rsidP="00C74FBC">
      <w:pPr>
        <w:spacing w:after="0" w:line="280" w:lineRule="exact"/>
        <w:rPr>
          <w:rFonts w:ascii="Verdana" w:hAnsi="Verdana"/>
          <w:sz w:val="20"/>
          <w:szCs w:val="20"/>
        </w:rPr>
      </w:pPr>
    </w:p>
    <w:p w14:paraId="51C3114F" w14:textId="77777777" w:rsidR="00AD2A42" w:rsidRPr="00B72853" w:rsidRDefault="00AD2A42" w:rsidP="00C74FBC">
      <w:pPr>
        <w:spacing w:after="0" w:line="280" w:lineRule="exact"/>
        <w:rPr>
          <w:rFonts w:ascii="Verdana" w:hAnsi="Verdana" w:cs="Arial"/>
          <w:b/>
          <w:bCs/>
          <w:sz w:val="20"/>
          <w:szCs w:val="20"/>
        </w:rPr>
      </w:pPr>
    </w:p>
    <w:p w14:paraId="184DA8FA" w14:textId="78B7832B" w:rsidR="003C5A8E" w:rsidRPr="00B72853" w:rsidRDefault="00907323" w:rsidP="00C74FBC">
      <w:pPr>
        <w:spacing w:after="0" w:line="280" w:lineRule="exact"/>
        <w:rPr>
          <w:rFonts w:ascii="Verdana" w:hAnsi="Verdana" w:cs="Arial"/>
          <w:b/>
          <w:bCs/>
          <w:sz w:val="20"/>
          <w:szCs w:val="20"/>
        </w:rPr>
      </w:pPr>
      <w:r w:rsidRPr="00B72853">
        <w:rPr>
          <w:rFonts w:ascii="Verdana" w:hAnsi="Verdana" w:cs="Arial"/>
          <w:b/>
          <w:bCs/>
          <w:sz w:val="20"/>
          <w:szCs w:val="20"/>
        </w:rPr>
        <w:t xml:space="preserve">Declaration and signature </w:t>
      </w:r>
    </w:p>
    <w:p w14:paraId="3330071A" w14:textId="548D3B4C" w:rsidR="00907323" w:rsidRPr="00B72853" w:rsidRDefault="00907323" w:rsidP="00C74FBC">
      <w:pPr>
        <w:spacing w:after="0" w:line="280" w:lineRule="exact"/>
        <w:rPr>
          <w:rFonts w:ascii="Verdana" w:hAnsi="Verdana" w:cs="Arial"/>
          <w:b/>
          <w:bCs/>
          <w:sz w:val="20"/>
          <w:szCs w:val="20"/>
        </w:rPr>
      </w:pPr>
    </w:p>
    <w:p w14:paraId="4928BE0E" w14:textId="65A57A9C" w:rsidR="00907323" w:rsidRPr="00B72853" w:rsidRDefault="00907323" w:rsidP="00C74FBC">
      <w:pPr>
        <w:spacing w:after="0" w:line="280" w:lineRule="exact"/>
        <w:rPr>
          <w:rFonts w:ascii="Verdana" w:hAnsi="Verdana" w:cs="Arial"/>
          <w:sz w:val="20"/>
          <w:szCs w:val="20"/>
        </w:rPr>
      </w:pPr>
      <w:r w:rsidRPr="00B72853">
        <w:rPr>
          <w:rFonts w:ascii="Verdana" w:hAnsi="Verdana" w:cs="Arial"/>
          <w:sz w:val="20"/>
          <w:szCs w:val="20"/>
        </w:rPr>
        <w:t>I declare that</w:t>
      </w:r>
      <w:r w:rsidR="0088249A" w:rsidRPr="00B72853">
        <w:rPr>
          <w:rFonts w:ascii="Verdana" w:hAnsi="Verdana" w:cs="Arial"/>
          <w:sz w:val="20"/>
          <w:szCs w:val="20"/>
        </w:rPr>
        <w:t>,</w:t>
      </w:r>
      <w:r w:rsidRPr="00B72853">
        <w:rPr>
          <w:rFonts w:ascii="Verdana" w:hAnsi="Verdana" w:cs="Arial"/>
          <w:sz w:val="20"/>
          <w:szCs w:val="20"/>
        </w:rPr>
        <w:t xml:space="preserve"> to the best of my knowledge</w:t>
      </w:r>
      <w:r w:rsidR="0088249A" w:rsidRPr="00B72853">
        <w:rPr>
          <w:rFonts w:ascii="Verdana" w:hAnsi="Verdana" w:cs="Arial"/>
          <w:sz w:val="20"/>
          <w:szCs w:val="20"/>
        </w:rPr>
        <w:t>,</w:t>
      </w:r>
      <w:r w:rsidRPr="00B72853">
        <w:rPr>
          <w:rFonts w:ascii="Verdana" w:hAnsi="Verdana" w:cs="Arial"/>
          <w:sz w:val="20"/>
          <w:szCs w:val="20"/>
        </w:rPr>
        <w:t xml:space="preserve"> the answers submitted and information contained in this document and my supporting documents are correct and accurate. </w:t>
      </w:r>
    </w:p>
    <w:p w14:paraId="1877885E" w14:textId="720D1437" w:rsidR="00907323" w:rsidRPr="00B72853" w:rsidRDefault="00907323" w:rsidP="00C74FBC">
      <w:pPr>
        <w:spacing w:after="0" w:line="280" w:lineRule="exact"/>
        <w:rPr>
          <w:rFonts w:ascii="Verdana" w:hAnsi="Verdana" w:cs="Arial"/>
          <w:sz w:val="20"/>
          <w:szCs w:val="20"/>
        </w:rPr>
      </w:pPr>
    </w:p>
    <w:p w14:paraId="3B981DCF" w14:textId="6355F9A5" w:rsidR="005B5FDA" w:rsidRPr="00B72853" w:rsidRDefault="005B5FDA" w:rsidP="00C74FBC">
      <w:pPr>
        <w:spacing w:after="0" w:line="280" w:lineRule="exact"/>
        <w:rPr>
          <w:rFonts w:ascii="Verdana" w:hAnsi="Verdana" w:cs="Arial"/>
          <w:sz w:val="20"/>
          <w:szCs w:val="20"/>
        </w:rPr>
      </w:pPr>
      <w:r w:rsidRPr="00B72853">
        <w:rPr>
          <w:rFonts w:ascii="Verdana" w:hAnsi="Verdana" w:cs="Arial"/>
          <w:sz w:val="20"/>
          <w:szCs w:val="20"/>
        </w:rPr>
        <w:t>I understand that any contract awarded will be for the total cost of the schedule of works.  All necessary additional works to be formally agreed with the project lead before being carried out.</w:t>
      </w:r>
    </w:p>
    <w:p w14:paraId="16DCFE0E" w14:textId="77777777" w:rsidR="005B5FDA" w:rsidRPr="00B72853" w:rsidRDefault="005B5FDA" w:rsidP="00C74FBC">
      <w:pPr>
        <w:spacing w:after="0" w:line="280" w:lineRule="exact"/>
        <w:rPr>
          <w:rFonts w:ascii="Verdana" w:hAnsi="Verdana" w:cs="Arial"/>
          <w:sz w:val="20"/>
          <w:szCs w:val="20"/>
        </w:rPr>
      </w:pPr>
    </w:p>
    <w:p w14:paraId="4476FFE0" w14:textId="2551D972" w:rsidR="005B5FDA" w:rsidRPr="00B72853" w:rsidRDefault="005B5FDA" w:rsidP="00C74FBC">
      <w:pPr>
        <w:spacing w:after="0" w:line="280" w:lineRule="exact"/>
        <w:rPr>
          <w:rFonts w:ascii="Verdana" w:hAnsi="Verdana" w:cs="Arial"/>
          <w:sz w:val="20"/>
          <w:szCs w:val="20"/>
        </w:rPr>
      </w:pPr>
      <w:r w:rsidRPr="00B72853">
        <w:rPr>
          <w:rFonts w:ascii="Verdana" w:hAnsi="Verdana" w:cs="Arial"/>
          <w:sz w:val="20"/>
          <w:szCs w:val="20"/>
        </w:rPr>
        <w:t xml:space="preserve">I agree to allow reasonable access to third party contractors and/or Chichester Harbour Conservancy staff to carry out additional works while the vessel is on my premises.  </w:t>
      </w:r>
    </w:p>
    <w:p w14:paraId="32B36695" w14:textId="1F76E41D" w:rsidR="003C5A8E" w:rsidRPr="00B72853" w:rsidRDefault="003C5A8E" w:rsidP="00C74FBC">
      <w:pPr>
        <w:spacing w:after="0" w:line="280" w:lineRule="exact"/>
        <w:rPr>
          <w:rFonts w:ascii="Verdana" w:hAnsi="Verdana" w:cs="Arial"/>
          <w:b/>
          <w:bCs/>
          <w:sz w:val="20"/>
          <w:szCs w:val="20"/>
        </w:rPr>
      </w:pPr>
    </w:p>
    <w:p w14:paraId="55DEDBF6" w14:textId="77777777" w:rsidR="005B5FDA" w:rsidRPr="00B72853" w:rsidRDefault="005B5FDA" w:rsidP="005B5FDA">
      <w:pPr>
        <w:spacing w:after="0" w:line="280" w:lineRule="exact"/>
        <w:rPr>
          <w:rFonts w:ascii="Verdana" w:hAnsi="Verdana" w:cs="Arial"/>
          <w:sz w:val="20"/>
          <w:szCs w:val="20"/>
        </w:rPr>
      </w:pPr>
      <w:r w:rsidRPr="00B72853">
        <w:rPr>
          <w:rFonts w:ascii="Verdana" w:hAnsi="Verdana" w:cs="Arial"/>
          <w:sz w:val="20"/>
          <w:szCs w:val="20"/>
        </w:rPr>
        <w:t xml:space="preserve">I understand that the Conservancy may reject this submission in its entirety if there is failure to answer all the relevant questions and/or attach all the relevant documents, or if false/misleading information or content is provided in any section. </w:t>
      </w:r>
    </w:p>
    <w:p w14:paraId="7A163B57" w14:textId="41EF835F" w:rsidR="0020282F" w:rsidRPr="00B72853" w:rsidRDefault="0020282F" w:rsidP="00C74FBC">
      <w:pPr>
        <w:spacing w:after="0" w:line="280" w:lineRule="exact"/>
        <w:rPr>
          <w:rFonts w:ascii="Verdana" w:hAnsi="Verdana" w:cs="Arial"/>
          <w:b/>
          <w:bCs/>
          <w:sz w:val="20"/>
          <w:szCs w:val="20"/>
        </w:rPr>
      </w:pPr>
    </w:p>
    <w:p w14:paraId="1C8FBCA3" w14:textId="036BCAE3" w:rsidR="0020282F" w:rsidRPr="00B72853" w:rsidRDefault="0020282F" w:rsidP="00C74FBC">
      <w:pPr>
        <w:spacing w:after="0" w:line="280" w:lineRule="exact"/>
        <w:rPr>
          <w:rFonts w:ascii="Verdana" w:hAnsi="Verdana" w:cs="Arial"/>
          <w:b/>
          <w:bCs/>
          <w:sz w:val="20"/>
          <w:szCs w:val="20"/>
        </w:rPr>
      </w:pPr>
    </w:p>
    <w:tbl>
      <w:tblPr>
        <w:tblStyle w:val="TableGrid"/>
        <w:tblW w:w="0" w:type="auto"/>
        <w:tblLook w:val="04A0" w:firstRow="1" w:lastRow="0" w:firstColumn="1" w:lastColumn="0" w:noHBand="0" w:noVBand="1"/>
      </w:tblPr>
      <w:tblGrid>
        <w:gridCol w:w="4754"/>
        <w:gridCol w:w="4754"/>
      </w:tblGrid>
      <w:tr w:rsidR="0020282F" w:rsidRPr="00B72853" w14:paraId="405EB448" w14:textId="77777777" w:rsidTr="0020282F">
        <w:tc>
          <w:tcPr>
            <w:tcW w:w="4754" w:type="dxa"/>
          </w:tcPr>
          <w:p w14:paraId="0333B347" w14:textId="77777777" w:rsidR="0020282F" w:rsidRPr="00B72853" w:rsidRDefault="0020282F" w:rsidP="00C74FBC">
            <w:pPr>
              <w:spacing w:after="0" w:line="280" w:lineRule="exact"/>
              <w:rPr>
                <w:rFonts w:ascii="Verdana" w:hAnsi="Verdana" w:cs="Arial"/>
                <w:b/>
                <w:bCs/>
                <w:sz w:val="20"/>
                <w:szCs w:val="20"/>
              </w:rPr>
            </w:pPr>
            <w:r w:rsidRPr="00B72853">
              <w:rPr>
                <w:rFonts w:ascii="Verdana" w:hAnsi="Verdana" w:cs="Arial"/>
                <w:b/>
                <w:bCs/>
                <w:sz w:val="20"/>
                <w:szCs w:val="20"/>
              </w:rPr>
              <w:t>Name</w:t>
            </w:r>
          </w:p>
          <w:p w14:paraId="49AF82F4" w14:textId="1EE26BB4" w:rsidR="00AD2A42" w:rsidRPr="00B72853" w:rsidRDefault="00AD2A42" w:rsidP="00C74FBC">
            <w:pPr>
              <w:spacing w:after="0" w:line="280" w:lineRule="exact"/>
              <w:rPr>
                <w:rFonts w:ascii="Verdana" w:hAnsi="Verdana" w:cs="Arial"/>
                <w:b/>
                <w:bCs/>
                <w:sz w:val="20"/>
                <w:szCs w:val="20"/>
              </w:rPr>
            </w:pPr>
          </w:p>
        </w:tc>
        <w:tc>
          <w:tcPr>
            <w:tcW w:w="4754" w:type="dxa"/>
          </w:tcPr>
          <w:p w14:paraId="6D3FB70F" w14:textId="77777777" w:rsidR="0020282F" w:rsidRPr="00B72853" w:rsidRDefault="0020282F" w:rsidP="00C74FBC">
            <w:pPr>
              <w:spacing w:after="0" w:line="280" w:lineRule="exact"/>
              <w:rPr>
                <w:rFonts w:ascii="Verdana" w:hAnsi="Verdana" w:cs="Arial"/>
                <w:b/>
                <w:bCs/>
                <w:sz w:val="20"/>
                <w:szCs w:val="20"/>
              </w:rPr>
            </w:pPr>
          </w:p>
        </w:tc>
      </w:tr>
      <w:tr w:rsidR="00873A95" w:rsidRPr="00B72853" w14:paraId="230783FB" w14:textId="77777777" w:rsidTr="0020282F">
        <w:tc>
          <w:tcPr>
            <w:tcW w:w="4754" w:type="dxa"/>
          </w:tcPr>
          <w:p w14:paraId="2412FD2E" w14:textId="77777777" w:rsidR="00873A95" w:rsidRPr="00B72853" w:rsidRDefault="00873A95" w:rsidP="00C74FBC">
            <w:pPr>
              <w:spacing w:after="0" w:line="280" w:lineRule="exact"/>
              <w:rPr>
                <w:rFonts w:ascii="Verdana" w:hAnsi="Verdana" w:cs="Arial"/>
                <w:b/>
                <w:bCs/>
                <w:sz w:val="20"/>
                <w:szCs w:val="20"/>
              </w:rPr>
            </w:pPr>
            <w:r w:rsidRPr="00B72853">
              <w:rPr>
                <w:rFonts w:ascii="Verdana" w:hAnsi="Verdana" w:cs="Arial"/>
                <w:b/>
                <w:bCs/>
                <w:sz w:val="20"/>
                <w:szCs w:val="20"/>
              </w:rPr>
              <w:t>Role in organisation</w:t>
            </w:r>
          </w:p>
          <w:p w14:paraId="58CBF857" w14:textId="0B3B96CC" w:rsidR="00AD2A42" w:rsidRPr="00B72853" w:rsidRDefault="00AD2A42" w:rsidP="00C74FBC">
            <w:pPr>
              <w:spacing w:after="0" w:line="280" w:lineRule="exact"/>
              <w:rPr>
                <w:rFonts w:ascii="Verdana" w:hAnsi="Verdana" w:cs="Arial"/>
                <w:b/>
                <w:bCs/>
                <w:sz w:val="20"/>
                <w:szCs w:val="20"/>
              </w:rPr>
            </w:pPr>
          </w:p>
        </w:tc>
        <w:tc>
          <w:tcPr>
            <w:tcW w:w="4754" w:type="dxa"/>
          </w:tcPr>
          <w:p w14:paraId="240305F0" w14:textId="77777777" w:rsidR="00873A95" w:rsidRPr="00B72853" w:rsidRDefault="00873A95" w:rsidP="00C74FBC">
            <w:pPr>
              <w:spacing w:after="0" w:line="280" w:lineRule="exact"/>
              <w:rPr>
                <w:rFonts w:ascii="Verdana" w:hAnsi="Verdana" w:cs="Arial"/>
                <w:b/>
                <w:bCs/>
                <w:sz w:val="20"/>
                <w:szCs w:val="20"/>
              </w:rPr>
            </w:pPr>
          </w:p>
        </w:tc>
      </w:tr>
      <w:tr w:rsidR="0020282F" w:rsidRPr="00B72853" w14:paraId="09B48B69" w14:textId="77777777" w:rsidTr="0020282F">
        <w:tc>
          <w:tcPr>
            <w:tcW w:w="4754" w:type="dxa"/>
          </w:tcPr>
          <w:p w14:paraId="4C58F1A8" w14:textId="1A579026" w:rsidR="00AD2A42" w:rsidRPr="00B72853" w:rsidRDefault="00873A95" w:rsidP="00C74FBC">
            <w:pPr>
              <w:spacing w:after="0" w:line="280" w:lineRule="exact"/>
              <w:rPr>
                <w:rFonts w:ascii="Verdana" w:hAnsi="Verdana" w:cs="Arial"/>
                <w:b/>
                <w:bCs/>
                <w:sz w:val="20"/>
                <w:szCs w:val="20"/>
              </w:rPr>
            </w:pPr>
            <w:r w:rsidRPr="00B72853">
              <w:rPr>
                <w:rFonts w:ascii="Verdana" w:hAnsi="Verdana" w:cs="Arial"/>
                <w:b/>
                <w:bCs/>
                <w:sz w:val="20"/>
                <w:szCs w:val="20"/>
              </w:rPr>
              <w:t xml:space="preserve">Organisation </w:t>
            </w:r>
          </w:p>
          <w:p w14:paraId="0C37157C" w14:textId="6452822D" w:rsidR="00AD2A42" w:rsidRPr="00B72853" w:rsidRDefault="00AD2A42" w:rsidP="00C74FBC">
            <w:pPr>
              <w:spacing w:after="0" w:line="280" w:lineRule="exact"/>
              <w:rPr>
                <w:rFonts w:ascii="Verdana" w:hAnsi="Verdana" w:cs="Arial"/>
                <w:b/>
                <w:bCs/>
                <w:sz w:val="20"/>
                <w:szCs w:val="20"/>
              </w:rPr>
            </w:pPr>
          </w:p>
        </w:tc>
        <w:tc>
          <w:tcPr>
            <w:tcW w:w="4754" w:type="dxa"/>
          </w:tcPr>
          <w:p w14:paraId="383FFC08" w14:textId="77777777" w:rsidR="0020282F" w:rsidRPr="00B72853" w:rsidRDefault="0020282F" w:rsidP="00C74FBC">
            <w:pPr>
              <w:spacing w:after="0" w:line="280" w:lineRule="exact"/>
              <w:rPr>
                <w:rFonts w:ascii="Verdana" w:hAnsi="Verdana" w:cs="Arial"/>
                <w:b/>
                <w:bCs/>
                <w:sz w:val="20"/>
                <w:szCs w:val="20"/>
              </w:rPr>
            </w:pPr>
          </w:p>
        </w:tc>
      </w:tr>
      <w:tr w:rsidR="0020282F" w:rsidRPr="00B72853" w14:paraId="2C66AB51" w14:textId="77777777" w:rsidTr="0020282F">
        <w:tc>
          <w:tcPr>
            <w:tcW w:w="4754" w:type="dxa"/>
          </w:tcPr>
          <w:p w14:paraId="709305C7" w14:textId="77777777" w:rsidR="0020282F" w:rsidRPr="00B72853" w:rsidRDefault="0020282F" w:rsidP="00C74FBC">
            <w:pPr>
              <w:spacing w:after="0" w:line="280" w:lineRule="exact"/>
              <w:rPr>
                <w:rFonts w:ascii="Verdana" w:hAnsi="Verdana" w:cs="Arial"/>
                <w:b/>
                <w:bCs/>
                <w:sz w:val="20"/>
                <w:szCs w:val="20"/>
              </w:rPr>
            </w:pPr>
            <w:r w:rsidRPr="00B72853">
              <w:rPr>
                <w:rFonts w:ascii="Verdana" w:hAnsi="Verdana" w:cs="Arial"/>
                <w:b/>
                <w:bCs/>
                <w:sz w:val="20"/>
                <w:szCs w:val="20"/>
              </w:rPr>
              <w:t>Sign</w:t>
            </w:r>
            <w:r w:rsidR="00873A95" w:rsidRPr="00B72853">
              <w:rPr>
                <w:rFonts w:ascii="Verdana" w:hAnsi="Verdana" w:cs="Arial"/>
                <w:b/>
                <w:bCs/>
                <w:sz w:val="20"/>
                <w:szCs w:val="20"/>
              </w:rPr>
              <w:t xml:space="preserve">ature </w:t>
            </w:r>
          </w:p>
          <w:p w14:paraId="7AE95443" w14:textId="77777777" w:rsidR="00AD2A42" w:rsidRPr="00B72853" w:rsidRDefault="00AD2A42" w:rsidP="00C74FBC">
            <w:pPr>
              <w:spacing w:after="0" w:line="280" w:lineRule="exact"/>
              <w:rPr>
                <w:rFonts w:ascii="Verdana" w:hAnsi="Verdana" w:cs="Arial"/>
                <w:b/>
                <w:bCs/>
                <w:sz w:val="20"/>
                <w:szCs w:val="20"/>
              </w:rPr>
            </w:pPr>
          </w:p>
          <w:p w14:paraId="6E550013" w14:textId="53518F0A" w:rsidR="00AD2A42" w:rsidRPr="00B72853" w:rsidRDefault="00AD2A42" w:rsidP="00C74FBC">
            <w:pPr>
              <w:spacing w:after="0" w:line="280" w:lineRule="exact"/>
              <w:rPr>
                <w:rFonts w:ascii="Verdana" w:hAnsi="Verdana" w:cs="Arial"/>
                <w:b/>
                <w:bCs/>
                <w:sz w:val="20"/>
                <w:szCs w:val="20"/>
              </w:rPr>
            </w:pPr>
          </w:p>
        </w:tc>
        <w:tc>
          <w:tcPr>
            <w:tcW w:w="4754" w:type="dxa"/>
          </w:tcPr>
          <w:p w14:paraId="4DF0DD4D" w14:textId="77777777" w:rsidR="0020282F" w:rsidRPr="00B72853" w:rsidRDefault="0020282F" w:rsidP="00C74FBC">
            <w:pPr>
              <w:spacing w:after="0" w:line="280" w:lineRule="exact"/>
              <w:rPr>
                <w:rFonts w:ascii="Verdana" w:hAnsi="Verdana" w:cs="Arial"/>
                <w:b/>
                <w:bCs/>
                <w:sz w:val="20"/>
                <w:szCs w:val="20"/>
              </w:rPr>
            </w:pPr>
          </w:p>
        </w:tc>
      </w:tr>
      <w:tr w:rsidR="0020282F" w:rsidRPr="00B72853" w14:paraId="58AAD7AE" w14:textId="77777777" w:rsidTr="0020282F">
        <w:tc>
          <w:tcPr>
            <w:tcW w:w="4754" w:type="dxa"/>
          </w:tcPr>
          <w:p w14:paraId="73D3AEC9" w14:textId="77777777" w:rsidR="0020282F" w:rsidRPr="00B72853" w:rsidRDefault="0020282F" w:rsidP="00C74FBC">
            <w:pPr>
              <w:spacing w:after="0" w:line="280" w:lineRule="exact"/>
              <w:rPr>
                <w:rFonts w:ascii="Verdana" w:hAnsi="Verdana" w:cs="Arial"/>
                <w:b/>
                <w:bCs/>
                <w:sz w:val="20"/>
                <w:szCs w:val="20"/>
              </w:rPr>
            </w:pPr>
            <w:r w:rsidRPr="00B72853">
              <w:rPr>
                <w:rFonts w:ascii="Verdana" w:hAnsi="Verdana" w:cs="Arial"/>
                <w:b/>
                <w:bCs/>
                <w:sz w:val="20"/>
                <w:szCs w:val="20"/>
              </w:rPr>
              <w:t>Date</w:t>
            </w:r>
          </w:p>
          <w:p w14:paraId="79C6FBD1" w14:textId="2C41CFF5" w:rsidR="00AD2A42" w:rsidRPr="00B72853" w:rsidRDefault="00AD2A42" w:rsidP="00C74FBC">
            <w:pPr>
              <w:spacing w:after="0" w:line="280" w:lineRule="exact"/>
              <w:rPr>
                <w:rFonts w:ascii="Verdana" w:hAnsi="Verdana" w:cs="Arial"/>
                <w:b/>
                <w:bCs/>
                <w:sz w:val="20"/>
                <w:szCs w:val="20"/>
              </w:rPr>
            </w:pPr>
          </w:p>
        </w:tc>
        <w:tc>
          <w:tcPr>
            <w:tcW w:w="4754" w:type="dxa"/>
          </w:tcPr>
          <w:p w14:paraId="61B7865F" w14:textId="77777777" w:rsidR="0020282F" w:rsidRPr="00B72853" w:rsidRDefault="0020282F" w:rsidP="00C74FBC">
            <w:pPr>
              <w:spacing w:after="0" w:line="280" w:lineRule="exact"/>
              <w:rPr>
                <w:rFonts w:ascii="Verdana" w:hAnsi="Verdana" w:cs="Arial"/>
                <w:b/>
                <w:bCs/>
                <w:sz w:val="20"/>
                <w:szCs w:val="20"/>
              </w:rPr>
            </w:pPr>
          </w:p>
        </w:tc>
      </w:tr>
    </w:tbl>
    <w:p w14:paraId="0EFF358C" w14:textId="59531F69" w:rsidR="0020282F" w:rsidRPr="00B72853" w:rsidRDefault="0020282F" w:rsidP="00C74FBC">
      <w:pPr>
        <w:spacing w:after="0" w:line="280" w:lineRule="exact"/>
        <w:rPr>
          <w:rFonts w:ascii="Verdana" w:hAnsi="Verdana" w:cs="Arial"/>
          <w:b/>
          <w:bCs/>
          <w:sz w:val="20"/>
          <w:szCs w:val="20"/>
        </w:rPr>
      </w:pPr>
      <w:r w:rsidRPr="00B72853">
        <w:rPr>
          <w:rFonts w:ascii="Verdana" w:hAnsi="Verdana" w:cs="Arial"/>
          <w:b/>
          <w:bCs/>
          <w:sz w:val="20"/>
          <w:szCs w:val="20"/>
        </w:rPr>
        <w:br/>
      </w:r>
    </w:p>
    <w:sectPr w:rsidR="0020282F" w:rsidRPr="00B72853" w:rsidSect="008B6654">
      <w:pgSz w:w="11900" w:h="1682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E6637" w14:textId="77777777" w:rsidR="00D93196" w:rsidRDefault="00D93196" w:rsidP="009A5158">
      <w:pPr>
        <w:spacing w:after="0" w:line="240" w:lineRule="auto"/>
      </w:pPr>
      <w:r>
        <w:separator/>
      </w:r>
    </w:p>
  </w:endnote>
  <w:endnote w:type="continuationSeparator" w:id="0">
    <w:p w14:paraId="0E52E571" w14:textId="77777777" w:rsidR="00D93196" w:rsidRDefault="00D93196" w:rsidP="009A5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BoldMT">
    <w:altName w:val="Cambria"/>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00"/>
    <w:family w:val="roman"/>
    <w:notTrueType/>
    <w:pitch w:val="default"/>
    <w:sig w:usb0="00000003" w:usb1="00000000" w:usb2="00000000" w:usb3="00000000" w:csb0="00000001" w:csb1="00000000"/>
  </w:font>
  <w:font w:name="Georgia-Italic">
    <w:altName w:val="Cambria"/>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9B4BA" w14:textId="59D68083" w:rsidR="007D046C" w:rsidRDefault="007D046C">
    <w:pPr>
      <w:pStyle w:val="Footer"/>
    </w:pPr>
    <w:r>
      <w:rPr>
        <w:noProof/>
        <w:lang w:val="en-US" w:eastAsia="en-US"/>
      </w:rPr>
      <mc:AlternateContent>
        <mc:Choice Requires="wps">
          <w:drawing>
            <wp:anchor distT="0" distB="0" distL="114300" distR="114300" simplePos="0" relativeHeight="251682816" behindDoc="1" locked="1" layoutInCell="1" allowOverlap="1" wp14:anchorId="150D16EE" wp14:editId="5857A908">
              <wp:simplePos x="0" y="0"/>
              <wp:positionH relativeFrom="page">
                <wp:posOffset>900430</wp:posOffset>
              </wp:positionH>
              <wp:positionV relativeFrom="page">
                <wp:posOffset>9649460</wp:posOffset>
              </wp:positionV>
              <wp:extent cx="4121150" cy="800100"/>
              <wp:effectExtent l="0" t="0" r="19050" b="12700"/>
              <wp:wrapNone/>
              <wp:docPr id="5" name="Text Box 5"/>
              <wp:cNvGraphicFramePr/>
              <a:graphic xmlns:a="http://schemas.openxmlformats.org/drawingml/2006/main">
                <a:graphicData uri="http://schemas.microsoft.com/office/word/2010/wordprocessingShape">
                  <wps:wsp>
                    <wps:cNvSpPr txBox="1"/>
                    <wps:spPr>
                      <a:xfrm>
                        <a:off x="0" y="0"/>
                        <a:ext cx="4121150" cy="8001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1055E9" w14:textId="77777777" w:rsidR="007D046C" w:rsidRPr="00671DF7" w:rsidRDefault="007D046C" w:rsidP="004C75A4">
                          <w:pPr>
                            <w:spacing w:after="0" w:line="280" w:lineRule="exact"/>
                            <w:rPr>
                              <w:rFonts w:ascii="Arial" w:hAnsi="Arial" w:cs="Arial"/>
                              <w:b/>
                              <w:color w:val="0D183F"/>
                              <w:sz w:val="20"/>
                              <w:szCs w:val="20"/>
                            </w:rPr>
                          </w:pPr>
                          <w:r w:rsidRPr="00671DF7">
                            <w:rPr>
                              <w:rFonts w:ascii="Arial" w:hAnsi="Arial" w:cs="Arial"/>
                              <w:b/>
                              <w:color w:val="0D183F"/>
                              <w:sz w:val="20"/>
                              <w:szCs w:val="20"/>
                            </w:rPr>
                            <w:t xml:space="preserve">Chichester Harbour Conservancy </w:t>
                          </w:r>
                        </w:p>
                        <w:p w14:paraId="66BC90CD" w14:textId="77777777" w:rsidR="007D046C" w:rsidRPr="00671DF7" w:rsidRDefault="007D046C" w:rsidP="004C75A4">
                          <w:pPr>
                            <w:spacing w:after="0" w:line="280" w:lineRule="exact"/>
                            <w:rPr>
                              <w:rFonts w:ascii="Arial" w:hAnsi="Arial" w:cs="Arial"/>
                              <w:color w:val="0D183F"/>
                              <w:sz w:val="20"/>
                              <w:szCs w:val="20"/>
                            </w:rPr>
                          </w:pPr>
                          <w:r w:rsidRPr="00671DF7">
                            <w:rPr>
                              <w:rFonts w:ascii="Arial" w:hAnsi="Arial" w:cs="Arial"/>
                              <w:color w:val="0D183F"/>
                              <w:sz w:val="20"/>
                              <w:szCs w:val="20"/>
                            </w:rPr>
                            <w:t xml:space="preserve">The Harbour Office, Itchenor, Chichester, </w:t>
                          </w:r>
                        </w:p>
                        <w:p w14:paraId="6B0BFB69" w14:textId="77777777" w:rsidR="007D046C" w:rsidRPr="00671DF7" w:rsidRDefault="007D046C" w:rsidP="004C75A4">
                          <w:pPr>
                            <w:spacing w:after="0" w:line="280" w:lineRule="exact"/>
                            <w:rPr>
                              <w:rFonts w:ascii="Arial" w:hAnsi="Arial" w:cs="Arial"/>
                              <w:color w:val="0D183F"/>
                              <w:sz w:val="20"/>
                              <w:szCs w:val="20"/>
                            </w:rPr>
                          </w:pPr>
                          <w:r w:rsidRPr="00671DF7">
                            <w:rPr>
                              <w:rFonts w:ascii="Arial" w:hAnsi="Arial" w:cs="Arial"/>
                              <w:color w:val="0D183F"/>
                              <w:sz w:val="20"/>
                              <w:szCs w:val="20"/>
                            </w:rPr>
                            <w:t>West Sussex PO20 7AW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0D16EE" id="_x0000_t202" coordsize="21600,21600" o:spt="202" path="m,l,21600r21600,l21600,xe">
              <v:stroke joinstyle="miter"/>
              <v:path gradientshapeok="t" o:connecttype="rect"/>
            </v:shapetype>
            <v:shape id="Text Box 5" o:spid="_x0000_s1026" type="#_x0000_t202" style="position:absolute;margin-left:70.9pt;margin-top:759.8pt;width:324.5pt;height:63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CrRVQIAACQFAAAOAAAAZHJzL2Uyb0RvYy54bWysVN9v0zAQfkfif7D8TtNOgKZq6VQ6FSFV&#10;28SG9uw69hrh+Mz52qT89ZydpBuDlyFenMv5fn73nS8uu8aJg8FYgy/lbDKVwngNVe0fS/ntfv3u&#10;XIpIylfKgTelPJooLxdv31y0YW7OYAeuMig4iI/zNpRyRxTmRRH1zjQqTiAYz5cWsFHEv/hYVKha&#10;jt644mw6/Vi0gFVA0CZG1l71l3KR41trNN1YGw0JV0qujfKJ+dyms1hcqPkjqrCr9VCG+ocqGlV7&#10;TnoKdaVIiT3Wf4Rqao0QwdJEQ1OAtbU2uQfuZjZ90c3dTgWTe2FwYjjBFP9fWH19uAu3KKj7BB0P&#10;MAHShjiPrEz9dBab9OVKBd8zhMcTbKYjoVn5fnY2m33gK81351PuI+NaPHkHjPTZQCOSUErksWS0&#10;1GETiTOy6WiSknlY187l0Tj/m4INe43Jsx28nwrOEh2dSV7OfzVW1FWuOykyq8zKoTgo5oPS2njK&#10;Lee4bJ2sLOd+jeNgn1z7ql7jfPLImcHTybmpPWBG6UXZ1fexZNvbM37P+k4iddtuGOQWqiPPF6Gn&#10;fgx6XfMQNirSrULmOs+N95du+LAO2lLCIEmxA/z5N32yZwryrRQt704p44+9QiOF++KZnGnRRgFH&#10;YTsKft+sgOGf8csQdBbZAcmNokVoHnitlykLXymvOVcpaRRX1G8wPwvaLJfZiNcpKNr4u6BT6ARn&#10;otR996AwDLwjZuw1jFul5i/o19smTw/LPYGtMzcToD2KA9C8ipmyw7ORdv35f7Z6etwWvwAAAP//&#10;AwBQSwMEFAAGAAgAAAAhACVq34zhAAAADQEAAA8AAABkcnMvZG93bnJldi54bWxMj8FOwzAQRO9I&#10;/IO1lbhRO6gNJI1TVQhOSIg0HDg6sZtYjdchdtvw9ywnetuZHc2+LbazG9jZTMF6lJAsBTCDrdcW&#10;Owmf9ev9E7AQFWo1eDQSfkyAbXl7U6hc+wtW5ryPHaMSDLmS0Mc45pyHtjdOhaUfDdLu4CenIsmp&#10;43pSFyp3A38QIuVOWaQLvRrNc2/a4/7kJOy+sHqx3+/NR3WobF1nAt/So5R3i3m3ARbNHP/D8IdP&#10;6FASU+NPqAMbSK8SQo80rJMsBUaRx0yQ1ZCVrtYp8LLg11+UvwAAAP//AwBQSwECLQAUAAYACAAA&#10;ACEAtoM4kv4AAADhAQAAEwAAAAAAAAAAAAAAAAAAAAAAW0NvbnRlbnRfVHlwZXNdLnhtbFBLAQIt&#10;ABQABgAIAAAAIQA4/SH/1gAAAJQBAAALAAAAAAAAAAAAAAAAAC8BAABfcmVscy8ucmVsc1BLAQIt&#10;ABQABgAIAAAAIQBuxCrRVQIAACQFAAAOAAAAAAAAAAAAAAAAAC4CAABkcnMvZTJvRG9jLnhtbFBL&#10;AQItABQABgAIAAAAIQAlat+M4QAAAA0BAAAPAAAAAAAAAAAAAAAAAK8EAABkcnMvZG93bnJldi54&#10;bWxQSwUGAAAAAAQABADzAAAAvQUAAAAA&#10;" filled="f" stroked="f">
              <v:textbox inset="0,0,0,0">
                <w:txbxContent>
                  <w:p w14:paraId="2D1055E9" w14:textId="77777777" w:rsidR="007D046C" w:rsidRPr="00671DF7" w:rsidRDefault="007D046C" w:rsidP="004C75A4">
                    <w:pPr>
                      <w:spacing w:after="0" w:line="280" w:lineRule="exact"/>
                      <w:rPr>
                        <w:rFonts w:ascii="Arial" w:hAnsi="Arial" w:cs="Arial"/>
                        <w:b/>
                        <w:color w:val="0D183F"/>
                        <w:sz w:val="20"/>
                        <w:szCs w:val="20"/>
                      </w:rPr>
                    </w:pPr>
                    <w:r w:rsidRPr="00671DF7">
                      <w:rPr>
                        <w:rFonts w:ascii="Arial" w:hAnsi="Arial" w:cs="Arial"/>
                        <w:b/>
                        <w:color w:val="0D183F"/>
                        <w:sz w:val="20"/>
                        <w:szCs w:val="20"/>
                      </w:rPr>
                      <w:t xml:space="preserve">Chichester Harbour Conservancy </w:t>
                    </w:r>
                  </w:p>
                  <w:p w14:paraId="66BC90CD" w14:textId="77777777" w:rsidR="007D046C" w:rsidRPr="00671DF7" w:rsidRDefault="007D046C" w:rsidP="004C75A4">
                    <w:pPr>
                      <w:spacing w:after="0" w:line="280" w:lineRule="exact"/>
                      <w:rPr>
                        <w:rFonts w:ascii="Arial" w:hAnsi="Arial" w:cs="Arial"/>
                        <w:color w:val="0D183F"/>
                        <w:sz w:val="20"/>
                        <w:szCs w:val="20"/>
                      </w:rPr>
                    </w:pPr>
                    <w:r w:rsidRPr="00671DF7">
                      <w:rPr>
                        <w:rFonts w:ascii="Arial" w:hAnsi="Arial" w:cs="Arial"/>
                        <w:color w:val="0D183F"/>
                        <w:sz w:val="20"/>
                        <w:szCs w:val="20"/>
                      </w:rPr>
                      <w:t xml:space="preserve">The Harbour Office, Itchenor, Chichester, </w:t>
                    </w:r>
                  </w:p>
                  <w:p w14:paraId="6B0BFB69" w14:textId="77777777" w:rsidR="007D046C" w:rsidRPr="00671DF7" w:rsidRDefault="007D046C" w:rsidP="004C75A4">
                    <w:pPr>
                      <w:spacing w:after="0" w:line="280" w:lineRule="exact"/>
                      <w:rPr>
                        <w:rFonts w:ascii="Arial" w:hAnsi="Arial" w:cs="Arial"/>
                        <w:color w:val="0D183F"/>
                        <w:sz w:val="20"/>
                        <w:szCs w:val="20"/>
                      </w:rPr>
                    </w:pPr>
                    <w:r w:rsidRPr="00671DF7">
                      <w:rPr>
                        <w:rFonts w:ascii="Arial" w:hAnsi="Arial" w:cs="Arial"/>
                        <w:color w:val="0D183F"/>
                        <w:sz w:val="20"/>
                        <w:szCs w:val="20"/>
                      </w:rPr>
                      <w:t>West Sussex PO20 7AW</w:t>
                    </w:r>
                  </w:p>
                </w:txbxContent>
              </v:textbox>
              <w10:wrap anchorx="page" anchory="page"/>
              <w10:anchorlock/>
            </v:shape>
          </w:pict>
        </mc:Fallback>
      </mc:AlternateContent>
    </w:r>
    <w:r>
      <w:rPr>
        <w:noProof/>
        <w:lang w:val="en-US" w:eastAsia="en-US"/>
      </w:rPr>
      <mc:AlternateContent>
        <mc:Choice Requires="wps">
          <w:drawing>
            <wp:anchor distT="0" distB="0" distL="114300" distR="114300" simplePos="0" relativeHeight="251683840" behindDoc="1" locked="1" layoutInCell="1" allowOverlap="1" wp14:anchorId="46A9FA1D" wp14:editId="7124C21C">
              <wp:simplePos x="0" y="0"/>
              <wp:positionH relativeFrom="page">
                <wp:posOffset>5554980</wp:posOffset>
              </wp:positionH>
              <wp:positionV relativeFrom="page">
                <wp:posOffset>9684385</wp:posOffset>
              </wp:positionV>
              <wp:extent cx="1746250" cy="9144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746250" cy="9144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8DD69" w14:textId="77777777" w:rsidR="007D046C" w:rsidRPr="00671DF7" w:rsidRDefault="007D046C" w:rsidP="004C75A4">
                          <w:pPr>
                            <w:pStyle w:val="BasicParagraph"/>
                            <w:rPr>
                              <w:rFonts w:ascii="Arial-BoldMT" w:hAnsi="Arial-BoldMT" w:cs="Arial-BoldMT"/>
                              <w:b/>
                              <w:bCs/>
                              <w:color w:val="0D183F"/>
                            </w:rPr>
                          </w:pPr>
                          <w:r w:rsidRPr="00671DF7">
                            <w:rPr>
                              <w:rFonts w:ascii="Arial-BoldMT" w:hAnsi="Arial-BoldMT" w:cs="Arial-BoldMT"/>
                              <w:b/>
                              <w:bCs/>
                              <w:color w:val="0D183F"/>
                            </w:rPr>
                            <w:t xml:space="preserve">01243 512301   </w:t>
                          </w:r>
                        </w:p>
                        <w:p w14:paraId="6012DF22" w14:textId="77777777" w:rsidR="007D046C" w:rsidRPr="00671DF7" w:rsidRDefault="007D046C" w:rsidP="004C75A4">
                          <w:pPr>
                            <w:pStyle w:val="BasicParagraph"/>
                            <w:rPr>
                              <w:rFonts w:ascii="ArialMT" w:hAnsi="ArialMT" w:cs="ArialMT"/>
                              <w:color w:val="0D183F"/>
                              <w:spacing w:val="4"/>
                              <w:sz w:val="20"/>
                              <w:szCs w:val="20"/>
                            </w:rPr>
                          </w:pPr>
                          <w:r w:rsidRPr="00671DF7">
                            <w:rPr>
                              <w:rFonts w:ascii="ArialMT" w:hAnsi="ArialMT" w:cs="ArialMT"/>
                              <w:color w:val="0D183F"/>
                              <w:sz w:val="20"/>
                              <w:szCs w:val="20"/>
                            </w:rPr>
                            <w:t>info@</w:t>
                          </w:r>
                          <w:r w:rsidRPr="00671DF7">
                            <w:rPr>
                              <w:rFonts w:ascii="Arial" w:hAnsi="Arial" w:cs="Arial"/>
                              <w:color w:val="0D183F"/>
                              <w:sz w:val="20"/>
                              <w:szCs w:val="20"/>
                            </w:rPr>
                            <w:t>conservancy</w:t>
                          </w:r>
                          <w:r w:rsidRPr="00671DF7">
                            <w:rPr>
                              <w:rFonts w:ascii="ArialMT" w:hAnsi="ArialMT" w:cs="ArialMT"/>
                              <w:color w:val="0D183F"/>
                              <w:sz w:val="20"/>
                              <w:szCs w:val="20"/>
                            </w:rPr>
                            <w:t>.co.uk</w:t>
                          </w:r>
                          <w:r w:rsidRPr="00671DF7">
                            <w:rPr>
                              <w:rFonts w:ascii="ArialMT" w:hAnsi="ArialMT" w:cs="ArialMT"/>
                              <w:color w:val="0D183F"/>
                              <w:spacing w:val="4"/>
                              <w:sz w:val="20"/>
                              <w:szCs w:val="20"/>
                            </w:rPr>
                            <w:t xml:space="preserve">  </w:t>
                          </w:r>
                        </w:p>
                        <w:p w14:paraId="4F06FAF6" w14:textId="77777777" w:rsidR="007D046C" w:rsidRPr="00671DF7" w:rsidRDefault="007D046C" w:rsidP="004C75A4">
                          <w:pPr>
                            <w:rPr>
                              <w:color w:val="0092D2"/>
                            </w:rPr>
                          </w:pPr>
                          <w:r w:rsidRPr="00671DF7">
                            <w:rPr>
                              <w:rFonts w:ascii="Georgia-Italic" w:hAnsi="Georgia-Italic" w:cs="Georgia-Italic"/>
                              <w:i/>
                              <w:iCs/>
                              <w:color w:val="0092D2"/>
                              <w:spacing w:val="4"/>
                              <w:sz w:val="20"/>
                              <w:szCs w:val="20"/>
                            </w:rPr>
                            <w:t>www.conservancy.co.uk</w:t>
                          </w: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9FA1D" id="Text Box 6" o:spid="_x0000_s1027" type="#_x0000_t202" style="position:absolute;margin-left:437.4pt;margin-top:762.55pt;width:137.5pt;height:1in;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yi/XAIAAC8FAAAOAAAAZHJzL2Uyb0RvYy54bWysVN9v0zAQfkfif7D8ztJOY0C1dCqbhpCm&#10;bdqG9uw6dhvh+Mz52qT89ZydpBuFlyFenMv5fn73nc/Ou8aJrcFYgy/l9GgihfEaqtqvSvnt8erd&#10;RykiKV8pB96UcmeiPJ+/fXPWhpk5hjW4yqDgID7O2lDKNVGYFUXUa9OoeATBeL60gI0i/sVVUaFq&#10;OXrjiuPJ5LRoAauAoE2MrL3sL+U8x7fWaLq1NhoSrpRcG+UT87lMZzE/U7MVqrCu9VCG+ocqGlV7&#10;TroPdalIiQ3Wf4Rqao0QwdKRhqYAa2ttcg/czXRy0M3DWgWTe2FwYtjDFP9fWH2zfQh3KKj7DB0P&#10;MAHShjiLrEz9dBab9OVKBd8zhLs9bKYjoZPTh5PT4/d8pfnu0/TkZJJxLZ69A0b6YqARSSgl8lgy&#10;Wmp7HYkzsulokpJ5uKqdy6Nx/jcFG/Yak2c7eD8XnCXaOZO8nL83VtRVrjspMqvMhUOxVcwHpbXx&#10;lFvOcdk6WVnO/RrHwT659lW9xnnvkTODp71zU3vAjNJB2dX3sWTb2zN+L/pOInXLjht/Mc8lVDse&#10;M0K/ATHoq5pnca0i3SlkyvP4eI3plg/roC0lDJIUa8Cff9Mne2Yi30rR8gqVMv7YKDRSuK+eOZr2&#10;bRQwC5kcUixHrd80F8CTmPIjEXQW2QnJjaJFaJ54wxcpE18przlfKWkUL6hfZn4htFksshFvVlB0&#10;7R+CTqETsoldj92TwjBQkJi8NzAumJodMLG3TZ4eFhsCW2eaJmx7JAfMeSsze4cXJK39y/9s9fzO&#10;zX8BAAD//wMAUEsDBBQABgAIAAAAIQCdsvol5AAAAA4BAAAPAAAAZHJzL2Rvd25yZXYueG1sTI/N&#10;TsMwEITvSLyDtUjcqJOqDW2IU/HXA0UCtSAENzdekgh7HcVuG3h6tie47e6MZr4tFoOzYo99aD0p&#10;SEcJCKTKm5ZqBa8vy4sZiBA1GW09oYJvDLAoT08KnRt/oDXuN7EWHEIh1wqaGLtcylA16HQY+Q6J&#10;tU/fOx157Wtpen3gcGflOEky6XRL3NDoDm8brL42O8clhDfywfnnlX38uHu/f1r/vC0Hpc7Phusr&#10;EBGH+GeGIz6jQ8lMW78jE4RVMLucMHpkYTqepiCOlnQy59uWpyybpyDLQv5/o/wFAAD//wMAUEsB&#10;Ai0AFAAGAAgAAAAhALaDOJL+AAAA4QEAABMAAAAAAAAAAAAAAAAAAAAAAFtDb250ZW50X1R5cGVz&#10;XS54bWxQSwECLQAUAAYACAAAACEAOP0h/9YAAACUAQAACwAAAAAAAAAAAAAAAAAvAQAAX3JlbHMv&#10;LnJlbHNQSwECLQAUAAYACAAAACEA4z8ov1wCAAAvBQAADgAAAAAAAAAAAAAAAAAuAgAAZHJzL2Uy&#10;b0RvYy54bWxQSwECLQAUAAYACAAAACEAnbL6JeQAAAAOAQAADwAAAAAAAAAAAAAAAAC2BAAAZHJz&#10;L2Rvd25yZXYueG1sUEsFBgAAAAAEAAQA8wAAAMcFAAAAAA==&#10;" filled="f" stroked="f">
              <v:textbox inset="0,0,,0">
                <w:txbxContent>
                  <w:p w14:paraId="45B8DD69" w14:textId="77777777" w:rsidR="007D046C" w:rsidRPr="00671DF7" w:rsidRDefault="007D046C" w:rsidP="004C75A4">
                    <w:pPr>
                      <w:pStyle w:val="BasicParagraph"/>
                      <w:rPr>
                        <w:rFonts w:ascii="Arial-BoldMT" w:hAnsi="Arial-BoldMT" w:cs="Arial-BoldMT"/>
                        <w:b/>
                        <w:bCs/>
                        <w:color w:val="0D183F"/>
                      </w:rPr>
                    </w:pPr>
                    <w:r w:rsidRPr="00671DF7">
                      <w:rPr>
                        <w:rFonts w:ascii="Arial-BoldMT" w:hAnsi="Arial-BoldMT" w:cs="Arial-BoldMT"/>
                        <w:b/>
                        <w:bCs/>
                        <w:color w:val="0D183F"/>
                      </w:rPr>
                      <w:t xml:space="preserve">01243 512301   </w:t>
                    </w:r>
                  </w:p>
                  <w:p w14:paraId="6012DF22" w14:textId="77777777" w:rsidR="007D046C" w:rsidRPr="00671DF7" w:rsidRDefault="007D046C" w:rsidP="004C75A4">
                    <w:pPr>
                      <w:pStyle w:val="BasicParagraph"/>
                      <w:rPr>
                        <w:rFonts w:ascii="ArialMT" w:hAnsi="ArialMT" w:cs="ArialMT"/>
                        <w:color w:val="0D183F"/>
                        <w:spacing w:val="4"/>
                        <w:sz w:val="20"/>
                        <w:szCs w:val="20"/>
                      </w:rPr>
                    </w:pPr>
                    <w:r w:rsidRPr="00671DF7">
                      <w:rPr>
                        <w:rFonts w:ascii="ArialMT" w:hAnsi="ArialMT" w:cs="ArialMT"/>
                        <w:color w:val="0D183F"/>
                        <w:sz w:val="20"/>
                        <w:szCs w:val="20"/>
                      </w:rPr>
                      <w:t>info@</w:t>
                    </w:r>
                    <w:r w:rsidRPr="00671DF7">
                      <w:rPr>
                        <w:rFonts w:ascii="Arial" w:hAnsi="Arial" w:cs="Arial"/>
                        <w:color w:val="0D183F"/>
                        <w:sz w:val="20"/>
                        <w:szCs w:val="20"/>
                      </w:rPr>
                      <w:t>conservancy</w:t>
                    </w:r>
                    <w:r w:rsidRPr="00671DF7">
                      <w:rPr>
                        <w:rFonts w:ascii="ArialMT" w:hAnsi="ArialMT" w:cs="ArialMT"/>
                        <w:color w:val="0D183F"/>
                        <w:sz w:val="20"/>
                        <w:szCs w:val="20"/>
                      </w:rPr>
                      <w:t>.co.uk</w:t>
                    </w:r>
                    <w:r w:rsidRPr="00671DF7">
                      <w:rPr>
                        <w:rFonts w:ascii="ArialMT" w:hAnsi="ArialMT" w:cs="ArialMT"/>
                        <w:color w:val="0D183F"/>
                        <w:spacing w:val="4"/>
                        <w:sz w:val="20"/>
                        <w:szCs w:val="20"/>
                      </w:rPr>
                      <w:t xml:space="preserve">  </w:t>
                    </w:r>
                  </w:p>
                  <w:p w14:paraId="4F06FAF6" w14:textId="77777777" w:rsidR="007D046C" w:rsidRPr="00671DF7" w:rsidRDefault="007D046C" w:rsidP="004C75A4">
                    <w:pPr>
                      <w:rPr>
                        <w:color w:val="0092D2"/>
                      </w:rPr>
                    </w:pPr>
                    <w:r w:rsidRPr="00671DF7">
                      <w:rPr>
                        <w:rFonts w:ascii="Georgia-Italic" w:hAnsi="Georgia-Italic" w:cs="Georgia-Italic"/>
                        <w:i/>
                        <w:iCs/>
                        <w:color w:val="0092D2"/>
                        <w:spacing w:val="4"/>
                        <w:sz w:val="20"/>
                        <w:szCs w:val="20"/>
                      </w:rPr>
                      <w:t>www.conservancy.co.uk</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5FFD2" w14:textId="77777777" w:rsidR="00D93196" w:rsidRDefault="00D93196" w:rsidP="009A5158">
      <w:pPr>
        <w:spacing w:after="0" w:line="240" w:lineRule="auto"/>
      </w:pPr>
      <w:r>
        <w:separator/>
      </w:r>
    </w:p>
  </w:footnote>
  <w:footnote w:type="continuationSeparator" w:id="0">
    <w:p w14:paraId="21B0D24D" w14:textId="77777777" w:rsidR="00D93196" w:rsidRDefault="00D93196" w:rsidP="009A5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C8350" w14:textId="0A7D153C" w:rsidR="007D046C" w:rsidRDefault="007D046C">
    <w:pPr>
      <w:pStyle w:val="Header"/>
    </w:pPr>
    <w:r w:rsidRPr="009A5158">
      <w:rPr>
        <w:noProof/>
        <w:lang w:val="en-US" w:eastAsia="en-US"/>
      </w:rPr>
      <w:drawing>
        <wp:anchor distT="0" distB="0" distL="114300" distR="114300" simplePos="0" relativeHeight="251664384" behindDoc="1" locked="0" layoutInCell="1" allowOverlap="1" wp14:anchorId="1F00665D" wp14:editId="7BA46022">
          <wp:simplePos x="0" y="0"/>
          <wp:positionH relativeFrom="column">
            <wp:posOffset>1536700</wp:posOffset>
          </wp:positionH>
          <wp:positionV relativeFrom="paragraph">
            <wp:posOffset>4679950</wp:posOffset>
          </wp:positionV>
          <wp:extent cx="5153660" cy="5583555"/>
          <wp:effectExtent l="0" t="0" r="2540"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C LetterheadRoundel GHST.jpg"/>
                  <pic:cNvPicPr/>
                </pic:nvPicPr>
                <pic:blipFill>
                  <a:blip r:embed="rId1">
                    <a:extLst>
                      <a:ext uri="{28A0092B-C50C-407E-A947-70E740481C1C}">
                        <a14:useLocalDpi xmlns:a14="http://schemas.microsoft.com/office/drawing/2010/main" val="0"/>
                      </a:ext>
                    </a:extLst>
                  </a:blip>
                  <a:stretch>
                    <a:fillRect/>
                  </a:stretch>
                </pic:blipFill>
                <pic:spPr>
                  <a:xfrm>
                    <a:off x="0" y="0"/>
                    <a:ext cx="5153660" cy="558355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F386C" w14:textId="5F5AFFCF" w:rsidR="008C79B9" w:rsidRPr="008C79B9" w:rsidRDefault="008B6654" w:rsidP="005C1D1F">
    <w:pPr>
      <w:pStyle w:val="Header"/>
      <w:rPr>
        <w:rFonts w:ascii="Arial" w:hAnsi="Arial" w:cs="Arial"/>
        <w:b/>
        <w:bCs/>
        <w:color w:val="002060"/>
        <w:sz w:val="24"/>
        <w:szCs w:val="24"/>
      </w:rPr>
    </w:pPr>
    <w:r w:rsidRPr="008C79B9">
      <w:rPr>
        <w:rFonts w:ascii="Arial" w:hAnsi="Arial" w:cs="Arial"/>
        <w:b/>
        <w:bCs/>
        <w:noProof/>
        <w:color w:val="002060"/>
        <w:sz w:val="24"/>
        <w:szCs w:val="24"/>
        <w:lang w:val="en-US" w:eastAsia="en-US"/>
      </w:rPr>
      <w:drawing>
        <wp:anchor distT="0" distB="0" distL="114300" distR="114300" simplePos="0" relativeHeight="251685888" behindDoc="1" locked="0" layoutInCell="1" allowOverlap="1" wp14:anchorId="3F9B746A" wp14:editId="687D11F0">
          <wp:simplePos x="0" y="0"/>
          <wp:positionH relativeFrom="page">
            <wp:posOffset>4972050</wp:posOffset>
          </wp:positionH>
          <wp:positionV relativeFrom="paragraph">
            <wp:posOffset>-505460</wp:posOffset>
          </wp:positionV>
          <wp:extent cx="2719070" cy="1285981"/>
          <wp:effectExtent l="0" t="0" r="5080" b="9525"/>
          <wp:wrapNone/>
          <wp:docPr id="1150728471" name="Picture 1150728471" descr="A logo of a globe with a tree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728471" name="Picture 1150728471" descr="A logo of a globe with a tree and text"/>
                  <pic:cNvPicPr/>
                </pic:nvPicPr>
                <pic:blipFill>
                  <a:blip r:embed="rId1">
                    <a:extLst>
                      <a:ext uri="{28A0092B-C50C-407E-A947-70E740481C1C}">
                        <a14:useLocalDpi xmlns:a14="http://schemas.microsoft.com/office/drawing/2010/main" val="0"/>
                      </a:ext>
                    </a:extLst>
                  </a:blip>
                  <a:stretch>
                    <a:fillRect/>
                  </a:stretch>
                </pic:blipFill>
                <pic:spPr>
                  <a:xfrm>
                    <a:off x="0" y="0"/>
                    <a:ext cx="2719070" cy="1285981"/>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7D046C" w:rsidRPr="008C79B9">
      <w:rPr>
        <w:rFonts w:ascii="Arial" w:hAnsi="Arial" w:cs="Arial"/>
        <w:b/>
        <w:bCs/>
        <w:noProof/>
        <w:color w:val="002060"/>
        <w:sz w:val="24"/>
        <w:szCs w:val="24"/>
        <w:lang w:val="en-US" w:eastAsia="en-US"/>
      </w:rPr>
      <w:drawing>
        <wp:anchor distT="0" distB="0" distL="114300" distR="114300" simplePos="0" relativeHeight="251671552" behindDoc="1" locked="0" layoutInCell="1" allowOverlap="1" wp14:anchorId="5BABADD1" wp14:editId="5F056F1D">
          <wp:simplePos x="0" y="0"/>
          <wp:positionH relativeFrom="column">
            <wp:posOffset>1524000</wp:posOffset>
          </wp:positionH>
          <wp:positionV relativeFrom="paragraph">
            <wp:posOffset>4687570</wp:posOffset>
          </wp:positionV>
          <wp:extent cx="5153660" cy="5583555"/>
          <wp:effectExtent l="0" t="0" r="2540"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C LetterheadRoundel GHST.jpg"/>
                  <pic:cNvPicPr/>
                </pic:nvPicPr>
                <pic:blipFill>
                  <a:blip r:embed="rId2">
                    <a:extLst>
                      <a:ext uri="{28A0092B-C50C-407E-A947-70E740481C1C}">
                        <a14:useLocalDpi xmlns:a14="http://schemas.microsoft.com/office/drawing/2010/main" val="0"/>
                      </a:ext>
                    </a:extLst>
                  </a:blip>
                  <a:stretch>
                    <a:fillRect/>
                  </a:stretch>
                </pic:blipFill>
                <pic:spPr>
                  <a:xfrm>
                    <a:off x="0" y="0"/>
                    <a:ext cx="5153660" cy="558355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D046C" w:rsidRPr="008C79B9">
      <w:rPr>
        <w:rFonts w:ascii="Arial" w:hAnsi="Arial" w:cs="Arial"/>
        <w:b/>
        <w:bCs/>
        <w:noProof/>
        <w:color w:val="002060"/>
        <w:sz w:val="24"/>
        <w:szCs w:val="24"/>
        <w:lang w:val="en-US" w:eastAsia="en-US"/>
      </w:rPr>
      <mc:AlternateContent>
        <mc:Choice Requires="wps">
          <w:drawing>
            <wp:anchor distT="0" distB="0" distL="114300" distR="114300" simplePos="0" relativeHeight="251679744" behindDoc="1" locked="1" layoutInCell="1" allowOverlap="1" wp14:anchorId="4CB0E23E" wp14:editId="38B9EA3A">
              <wp:simplePos x="0" y="0"/>
              <wp:positionH relativeFrom="page">
                <wp:posOffset>900430</wp:posOffset>
              </wp:positionH>
              <wp:positionV relativeFrom="page">
                <wp:posOffset>9649460</wp:posOffset>
              </wp:positionV>
              <wp:extent cx="4121150" cy="800100"/>
              <wp:effectExtent l="0" t="0" r="19050" b="12700"/>
              <wp:wrapNone/>
              <wp:docPr id="4" name="Text Box 4"/>
              <wp:cNvGraphicFramePr/>
              <a:graphic xmlns:a="http://schemas.openxmlformats.org/drawingml/2006/main">
                <a:graphicData uri="http://schemas.microsoft.com/office/word/2010/wordprocessingShape">
                  <wps:wsp>
                    <wps:cNvSpPr txBox="1"/>
                    <wps:spPr>
                      <a:xfrm>
                        <a:off x="0" y="0"/>
                        <a:ext cx="4121150" cy="8001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49C1A1" w14:textId="77777777" w:rsidR="007D046C" w:rsidRPr="00671DF7" w:rsidRDefault="007D046C" w:rsidP="004C75A4">
                          <w:pPr>
                            <w:spacing w:after="0" w:line="280" w:lineRule="exact"/>
                            <w:rPr>
                              <w:rFonts w:ascii="Arial" w:hAnsi="Arial" w:cs="Arial"/>
                              <w:b/>
                              <w:color w:val="0D183F"/>
                              <w:sz w:val="20"/>
                              <w:szCs w:val="20"/>
                            </w:rPr>
                          </w:pPr>
                          <w:r w:rsidRPr="00671DF7">
                            <w:rPr>
                              <w:rFonts w:ascii="Arial" w:hAnsi="Arial" w:cs="Arial"/>
                              <w:b/>
                              <w:color w:val="0D183F"/>
                              <w:sz w:val="20"/>
                              <w:szCs w:val="20"/>
                            </w:rPr>
                            <w:t xml:space="preserve">Chichester Harbour Conservancy </w:t>
                          </w:r>
                        </w:p>
                        <w:p w14:paraId="349629C3" w14:textId="77777777" w:rsidR="007D046C" w:rsidRPr="00671DF7" w:rsidRDefault="007D046C" w:rsidP="004C75A4">
                          <w:pPr>
                            <w:spacing w:after="0" w:line="280" w:lineRule="exact"/>
                            <w:rPr>
                              <w:rFonts w:ascii="Arial" w:hAnsi="Arial" w:cs="Arial"/>
                              <w:color w:val="0D183F"/>
                              <w:sz w:val="20"/>
                              <w:szCs w:val="20"/>
                            </w:rPr>
                          </w:pPr>
                          <w:r w:rsidRPr="00671DF7">
                            <w:rPr>
                              <w:rFonts w:ascii="Arial" w:hAnsi="Arial" w:cs="Arial"/>
                              <w:color w:val="0D183F"/>
                              <w:sz w:val="20"/>
                              <w:szCs w:val="20"/>
                            </w:rPr>
                            <w:t xml:space="preserve">The Harbour Office, Itchenor, Chichester, </w:t>
                          </w:r>
                        </w:p>
                        <w:p w14:paraId="7FCCE372" w14:textId="77777777" w:rsidR="007D046C" w:rsidRPr="00671DF7" w:rsidRDefault="007D046C" w:rsidP="004C75A4">
                          <w:pPr>
                            <w:spacing w:after="0" w:line="280" w:lineRule="exact"/>
                            <w:rPr>
                              <w:rFonts w:ascii="Arial" w:hAnsi="Arial" w:cs="Arial"/>
                              <w:color w:val="0D183F"/>
                              <w:sz w:val="20"/>
                              <w:szCs w:val="20"/>
                            </w:rPr>
                          </w:pPr>
                          <w:r w:rsidRPr="00671DF7">
                            <w:rPr>
                              <w:rFonts w:ascii="Arial" w:hAnsi="Arial" w:cs="Arial"/>
                              <w:color w:val="0D183F"/>
                              <w:sz w:val="20"/>
                              <w:szCs w:val="20"/>
                            </w:rPr>
                            <w:t>West Sussex PO20 7AW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B0E23E" id="_x0000_t202" coordsize="21600,21600" o:spt="202" path="m,l,21600r21600,l21600,xe">
              <v:stroke joinstyle="miter"/>
              <v:path gradientshapeok="t" o:connecttype="rect"/>
            </v:shapetype>
            <v:shape id="Text Box 4" o:spid="_x0000_s1028" type="#_x0000_t202" style="position:absolute;margin-left:70.9pt;margin-top:759.8pt;width:324.5pt;height:63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G6WAIAACsFAAAOAAAAZHJzL2Uyb0RvYy54bWysVN1v0zAQf0fif7D8ztJWgKZq6VQ2DSFN&#10;20SH9uw6dhvh+Mz52qT89ZydpBuFlyFenMt93+8+Li67xom9wViDL+X0bCKF8Rqq2m9K+e3x5t25&#10;FJGUr5QDb0p5MFFeLt6+uWjD3MxgC64yKNiJj/M2lHJLFOZFEfXWNCqeQTCehRawUcS/uCkqVC17&#10;b1wxm0w+Fi1gFRC0iZG5171QLrJ/a42me2ujIeFKyblRfjG/6/QWiws136AK21oPaah/yKJRteeg&#10;R1fXipTYYf2Hq6bWCBEsnWloCrC21ibXwNVMJyfVrLYqmFwLgxPDEab4/9zqu/0qPKCg7hN03MAE&#10;SBviPDIz1dNZbNKXMxUsZwgPR9hMR0Iz8/10Np1+YJFm2fmE68i4Fs/WASN9NtCIRJQSuS0ZLbW/&#10;jcQRWXVUScE83NTO5dY4/xuDFXuOyb0drJ8TzhQdnElWzn81VtRVzjsx8lSZK4dir3gelNbGUy45&#10;+2XtpGU59msMB/1k2mf1GuOjRY4Mno7GTe0BM0onaVffx5Rtr8/4vag7kdStOy68lLOxn2uoDtxm&#10;hH4DYtA3NffiVkV6UMgjz+3jNaZ7fqyDtpQwUFJsAX/+jZ/0eRJZKkXLK1TK+GOn0Ejhvnie0bRv&#10;I4EjsR4Jv2uugLsw5QMRdCbZAMmNpEVonni7lykKi5TXHKuUNJJX1C8yXwdtlsusxFsVFN36VdDJ&#10;dUI1TdZj96QwDONHPLh3MC6Xmp9MYa+bLD0sdwS2ziOacO1RHPDmjcyTO1yPtPIv/7PW841b/AIA&#10;AP//AwBQSwMEFAAGAAgAAAAhACVq34zhAAAADQEAAA8AAABkcnMvZG93bnJldi54bWxMj8FOwzAQ&#10;RO9I/IO1lbhRO6gNJI1TVQhOSIg0HDg6sZtYjdchdtvw9ywnetuZHc2+LbazG9jZTMF6lJAsBTCD&#10;rdcWOwmf9ev9E7AQFWo1eDQSfkyAbXl7U6hc+wtW5ryPHaMSDLmS0Mc45pyHtjdOhaUfDdLu4Cen&#10;Ismp43pSFyp3A38QIuVOWaQLvRrNc2/a4/7kJOy+sHqx3+/NR3WobF1nAt/So5R3i3m3ARbNHP/D&#10;8IdP6FASU+NPqAMbSK8SQo80rJMsBUaRx0yQ1ZCVrtYp8LLg11+UvwAAAP//AwBQSwECLQAUAAYA&#10;CAAAACEAtoM4kv4AAADhAQAAEwAAAAAAAAAAAAAAAAAAAAAAW0NvbnRlbnRfVHlwZXNdLnhtbFBL&#10;AQItABQABgAIAAAAIQA4/SH/1gAAAJQBAAALAAAAAAAAAAAAAAAAAC8BAABfcmVscy8ucmVsc1BL&#10;AQItABQABgAIAAAAIQC/P6G6WAIAACsFAAAOAAAAAAAAAAAAAAAAAC4CAABkcnMvZTJvRG9jLnht&#10;bFBLAQItABQABgAIAAAAIQAlat+M4QAAAA0BAAAPAAAAAAAAAAAAAAAAALIEAABkcnMvZG93bnJl&#10;di54bWxQSwUGAAAAAAQABADzAAAAwAUAAAAA&#10;" filled="f" stroked="f">
              <v:textbox inset="0,0,0,0">
                <w:txbxContent>
                  <w:p w14:paraId="7C49C1A1" w14:textId="77777777" w:rsidR="007D046C" w:rsidRPr="00671DF7" w:rsidRDefault="007D046C" w:rsidP="004C75A4">
                    <w:pPr>
                      <w:spacing w:after="0" w:line="280" w:lineRule="exact"/>
                      <w:rPr>
                        <w:rFonts w:ascii="Arial" w:hAnsi="Arial" w:cs="Arial"/>
                        <w:b/>
                        <w:color w:val="0D183F"/>
                        <w:sz w:val="20"/>
                        <w:szCs w:val="20"/>
                      </w:rPr>
                    </w:pPr>
                    <w:r w:rsidRPr="00671DF7">
                      <w:rPr>
                        <w:rFonts w:ascii="Arial" w:hAnsi="Arial" w:cs="Arial"/>
                        <w:b/>
                        <w:color w:val="0D183F"/>
                        <w:sz w:val="20"/>
                        <w:szCs w:val="20"/>
                      </w:rPr>
                      <w:t xml:space="preserve">Chichester Harbour Conservancy </w:t>
                    </w:r>
                  </w:p>
                  <w:p w14:paraId="349629C3" w14:textId="77777777" w:rsidR="007D046C" w:rsidRPr="00671DF7" w:rsidRDefault="007D046C" w:rsidP="004C75A4">
                    <w:pPr>
                      <w:spacing w:after="0" w:line="280" w:lineRule="exact"/>
                      <w:rPr>
                        <w:rFonts w:ascii="Arial" w:hAnsi="Arial" w:cs="Arial"/>
                        <w:color w:val="0D183F"/>
                        <w:sz w:val="20"/>
                        <w:szCs w:val="20"/>
                      </w:rPr>
                    </w:pPr>
                    <w:r w:rsidRPr="00671DF7">
                      <w:rPr>
                        <w:rFonts w:ascii="Arial" w:hAnsi="Arial" w:cs="Arial"/>
                        <w:color w:val="0D183F"/>
                        <w:sz w:val="20"/>
                        <w:szCs w:val="20"/>
                      </w:rPr>
                      <w:t xml:space="preserve">The Harbour Office, Itchenor, Chichester, </w:t>
                    </w:r>
                  </w:p>
                  <w:p w14:paraId="7FCCE372" w14:textId="77777777" w:rsidR="007D046C" w:rsidRPr="00671DF7" w:rsidRDefault="007D046C" w:rsidP="004C75A4">
                    <w:pPr>
                      <w:spacing w:after="0" w:line="280" w:lineRule="exact"/>
                      <w:rPr>
                        <w:rFonts w:ascii="Arial" w:hAnsi="Arial" w:cs="Arial"/>
                        <w:color w:val="0D183F"/>
                        <w:sz w:val="20"/>
                        <w:szCs w:val="20"/>
                      </w:rPr>
                    </w:pPr>
                    <w:r w:rsidRPr="00671DF7">
                      <w:rPr>
                        <w:rFonts w:ascii="Arial" w:hAnsi="Arial" w:cs="Arial"/>
                        <w:color w:val="0D183F"/>
                        <w:sz w:val="20"/>
                        <w:szCs w:val="20"/>
                      </w:rPr>
                      <w:t>West Sussex PO20 7AW</w:t>
                    </w:r>
                  </w:p>
                </w:txbxContent>
              </v:textbox>
              <w10:wrap anchorx="page" anchory="page"/>
              <w10:anchorlock/>
            </v:shape>
          </w:pict>
        </mc:Fallback>
      </mc:AlternateContent>
    </w:r>
    <w:r w:rsidR="007D046C" w:rsidRPr="008C79B9">
      <w:rPr>
        <w:rFonts w:ascii="Arial" w:hAnsi="Arial" w:cs="Arial"/>
        <w:b/>
        <w:bCs/>
        <w:noProof/>
        <w:color w:val="002060"/>
        <w:sz w:val="24"/>
        <w:szCs w:val="24"/>
        <w:lang w:val="en-US" w:eastAsia="en-US"/>
      </w:rPr>
      <mc:AlternateContent>
        <mc:Choice Requires="wps">
          <w:drawing>
            <wp:anchor distT="0" distB="0" distL="114300" distR="114300" simplePos="0" relativeHeight="251680768" behindDoc="1" locked="1" layoutInCell="1" allowOverlap="1" wp14:anchorId="2747A6D0" wp14:editId="5CA1AB29">
              <wp:simplePos x="0" y="0"/>
              <wp:positionH relativeFrom="page">
                <wp:posOffset>5554980</wp:posOffset>
              </wp:positionH>
              <wp:positionV relativeFrom="page">
                <wp:posOffset>9685020</wp:posOffset>
              </wp:positionV>
              <wp:extent cx="1746250" cy="9144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746250" cy="9144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3E82CC" w14:textId="77777777" w:rsidR="007D046C" w:rsidRPr="00671DF7" w:rsidRDefault="007D046C" w:rsidP="004C75A4">
                          <w:pPr>
                            <w:pStyle w:val="BasicParagraph"/>
                            <w:rPr>
                              <w:rFonts w:ascii="Arial-BoldMT" w:hAnsi="Arial-BoldMT" w:cs="Arial-BoldMT"/>
                              <w:b/>
                              <w:bCs/>
                              <w:color w:val="0D183F"/>
                            </w:rPr>
                          </w:pPr>
                          <w:r w:rsidRPr="00671DF7">
                            <w:rPr>
                              <w:rFonts w:ascii="Arial-BoldMT" w:hAnsi="Arial-BoldMT" w:cs="Arial-BoldMT"/>
                              <w:b/>
                              <w:bCs/>
                              <w:color w:val="0D183F"/>
                            </w:rPr>
                            <w:t xml:space="preserve">01243 512301   </w:t>
                          </w:r>
                        </w:p>
                        <w:p w14:paraId="632CCC03" w14:textId="77777777" w:rsidR="007D046C" w:rsidRPr="00671DF7" w:rsidRDefault="007D046C" w:rsidP="004C75A4">
                          <w:pPr>
                            <w:pStyle w:val="BasicParagraph"/>
                            <w:rPr>
                              <w:rFonts w:ascii="ArialMT" w:hAnsi="ArialMT" w:cs="ArialMT"/>
                              <w:color w:val="0D183F"/>
                              <w:spacing w:val="4"/>
                              <w:sz w:val="20"/>
                              <w:szCs w:val="20"/>
                            </w:rPr>
                          </w:pPr>
                          <w:r w:rsidRPr="00671DF7">
                            <w:rPr>
                              <w:rFonts w:ascii="ArialMT" w:hAnsi="ArialMT" w:cs="ArialMT"/>
                              <w:color w:val="0D183F"/>
                              <w:sz w:val="20"/>
                              <w:szCs w:val="20"/>
                            </w:rPr>
                            <w:t>info@</w:t>
                          </w:r>
                          <w:r w:rsidRPr="00671DF7">
                            <w:rPr>
                              <w:rFonts w:ascii="Arial" w:hAnsi="Arial" w:cs="Arial"/>
                              <w:color w:val="0D183F"/>
                              <w:sz w:val="20"/>
                              <w:szCs w:val="20"/>
                            </w:rPr>
                            <w:t>conservancy</w:t>
                          </w:r>
                          <w:r w:rsidRPr="00671DF7">
                            <w:rPr>
                              <w:rFonts w:ascii="ArialMT" w:hAnsi="ArialMT" w:cs="ArialMT"/>
                              <w:color w:val="0D183F"/>
                              <w:sz w:val="20"/>
                              <w:szCs w:val="20"/>
                            </w:rPr>
                            <w:t>.co.uk</w:t>
                          </w:r>
                          <w:r w:rsidRPr="00671DF7">
                            <w:rPr>
                              <w:rFonts w:ascii="ArialMT" w:hAnsi="ArialMT" w:cs="ArialMT"/>
                              <w:color w:val="0D183F"/>
                              <w:spacing w:val="4"/>
                              <w:sz w:val="20"/>
                              <w:szCs w:val="20"/>
                            </w:rPr>
                            <w:t xml:space="preserve">  </w:t>
                          </w:r>
                        </w:p>
                        <w:p w14:paraId="489B6B54" w14:textId="77777777" w:rsidR="007D046C" w:rsidRPr="00671DF7" w:rsidRDefault="007D046C" w:rsidP="004C75A4">
                          <w:pPr>
                            <w:rPr>
                              <w:color w:val="0092D2"/>
                            </w:rPr>
                          </w:pPr>
                          <w:r w:rsidRPr="00671DF7">
                            <w:rPr>
                              <w:rFonts w:ascii="Georgia-Italic" w:hAnsi="Georgia-Italic" w:cs="Georgia-Italic"/>
                              <w:i/>
                              <w:iCs/>
                              <w:color w:val="0092D2"/>
                              <w:spacing w:val="4"/>
                              <w:sz w:val="20"/>
                              <w:szCs w:val="20"/>
                            </w:rPr>
                            <w:t>www.conservancy.co.uk</w:t>
                          </w: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7A6D0" id="Text Box 10" o:spid="_x0000_s1029" type="#_x0000_t202" style="position:absolute;margin-left:437.4pt;margin-top:762.6pt;width:137.5pt;height:1in;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XZXgIAAC8FAAAOAAAAZHJzL2Uyb0RvYy54bWysVN9v0zAQfkfif7D8ztKWMaBaOpVNQ0jT&#10;NrGhPbuO3UY4PnO+Nil/PWcn6cbgZYgX53K+n99959OzrnFiZzDW4Es5PZpIYbyGqvbrUn67v3zz&#10;QYpIylfKgTel3JsozxavX522YW5msAFXGRQcxMd5G0q5IQrzooh6YxoVjyAYz5cWsFHEv7guKlQt&#10;R29cMZtMTooWsAoI2sTI2ov+Ui5yfGuNphtroyHhSsm1UT4xn6t0FotTNV+jCptaD2Wof6iiUbXn&#10;pIdQF4qU2GL9R6im1ggRLB1paAqwttYm98DdTCfPurnbqGByLwxODAeY4v8Lq693d+EWBXWfoOMB&#10;JkDaEOeRlamfzmKTvlyp4HuGcH+AzXQkdHJ6f3wye8dXmu8+To+PJxnX4tE7YKTPBhqRhFIijyWj&#10;pXZXkTgjm44mKZmHy9q5PBrnf1OwYa8xebaD92PBWaK9M8nL+a/GirrKdSdFZpU5dyh2ivmgtDae&#10;css5LlsnK8u5X+I42CfXvqqXOB88cmbwdHBuag+YUXpWdvV9LNn29ozfk76TSN2q48ZL+Xac5wqq&#10;PY8Zod+AGPRlzbO4UpFuFTLleXy8xnTDh3XQlhIGSYoN4M+/6ZM9M5FvpWh5hUoZf2wVGincF88c&#10;Tfs2CpiFTA4pVqPWb5tz4ElM+ZEIOovshORG0SI0D7zhy5SJr5TXnK+UNIrn1C8zvxDaLJfZiDcr&#10;KLryd0Gn0AnZxK777kFhGChITN5rGBdMzZ8xsbdNnh6WWwJbZ5ombHskB8x5KzN7hxckrf3T/2z1&#10;+M4tfgEAAP//AwBQSwMEFAAGAAgAAAAhAM8oN1XkAAAADgEAAA8AAABkcnMvZG93bnJldi54bWxM&#10;j81OwzAQhO9IvIO1SNyo06gNbYhT8dcDRQK1IAQ3N16SCHsdxW4beHq2J7jt7oxmvi0Wg7Nij31o&#10;PSkYjxIQSJU3LdUKXl+WFzMQIWoy2npCBd8YYFGenhQ6N/5Aa9xvYi04hEKuFTQxdrmUoWrQ6TDy&#10;HRJrn753OvLa19L0+sDhzso0STLpdEvc0OgObxusvjY7xyWEN/LB+eeVffy4e79/Wv+8LQelzs+G&#10;6ysQEYf4Z4YjPqNDyUxbvyMThFUwu5wwemRhmk5TEEfLeDLn25anLJunIMtC/n+j/AUAAP//AwBQ&#10;SwECLQAUAAYACAAAACEAtoM4kv4AAADhAQAAEwAAAAAAAAAAAAAAAAAAAAAAW0NvbnRlbnRfVHlw&#10;ZXNdLnhtbFBLAQItABQABgAIAAAAIQA4/SH/1gAAAJQBAAALAAAAAAAAAAAAAAAAAC8BAABfcmVs&#10;cy8ucmVsc1BLAQItABQABgAIAAAAIQBXYVXZXgIAAC8FAAAOAAAAAAAAAAAAAAAAAC4CAABkcnMv&#10;ZTJvRG9jLnhtbFBLAQItABQABgAIAAAAIQDPKDdV5AAAAA4BAAAPAAAAAAAAAAAAAAAAALgEAABk&#10;cnMvZG93bnJldi54bWxQSwUGAAAAAAQABADzAAAAyQUAAAAA&#10;" filled="f" stroked="f">
              <v:textbox inset="0,0,,0">
                <w:txbxContent>
                  <w:p w14:paraId="723E82CC" w14:textId="77777777" w:rsidR="007D046C" w:rsidRPr="00671DF7" w:rsidRDefault="007D046C" w:rsidP="004C75A4">
                    <w:pPr>
                      <w:pStyle w:val="BasicParagraph"/>
                      <w:rPr>
                        <w:rFonts w:ascii="Arial-BoldMT" w:hAnsi="Arial-BoldMT" w:cs="Arial-BoldMT"/>
                        <w:b/>
                        <w:bCs/>
                        <w:color w:val="0D183F"/>
                      </w:rPr>
                    </w:pPr>
                    <w:r w:rsidRPr="00671DF7">
                      <w:rPr>
                        <w:rFonts w:ascii="Arial-BoldMT" w:hAnsi="Arial-BoldMT" w:cs="Arial-BoldMT"/>
                        <w:b/>
                        <w:bCs/>
                        <w:color w:val="0D183F"/>
                      </w:rPr>
                      <w:t xml:space="preserve">01243 512301   </w:t>
                    </w:r>
                  </w:p>
                  <w:p w14:paraId="632CCC03" w14:textId="77777777" w:rsidR="007D046C" w:rsidRPr="00671DF7" w:rsidRDefault="007D046C" w:rsidP="004C75A4">
                    <w:pPr>
                      <w:pStyle w:val="BasicParagraph"/>
                      <w:rPr>
                        <w:rFonts w:ascii="ArialMT" w:hAnsi="ArialMT" w:cs="ArialMT"/>
                        <w:color w:val="0D183F"/>
                        <w:spacing w:val="4"/>
                        <w:sz w:val="20"/>
                        <w:szCs w:val="20"/>
                      </w:rPr>
                    </w:pPr>
                    <w:r w:rsidRPr="00671DF7">
                      <w:rPr>
                        <w:rFonts w:ascii="ArialMT" w:hAnsi="ArialMT" w:cs="ArialMT"/>
                        <w:color w:val="0D183F"/>
                        <w:sz w:val="20"/>
                        <w:szCs w:val="20"/>
                      </w:rPr>
                      <w:t>info@</w:t>
                    </w:r>
                    <w:r w:rsidRPr="00671DF7">
                      <w:rPr>
                        <w:rFonts w:ascii="Arial" w:hAnsi="Arial" w:cs="Arial"/>
                        <w:color w:val="0D183F"/>
                        <w:sz w:val="20"/>
                        <w:szCs w:val="20"/>
                      </w:rPr>
                      <w:t>conservancy</w:t>
                    </w:r>
                    <w:r w:rsidRPr="00671DF7">
                      <w:rPr>
                        <w:rFonts w:ascii="ArialMT" w:hAnsi="ArialMT" w:cs="ArialMT"/>
                        <w:color w:val="0D183F"/>
                        <w:sz w:val="20"/>
                        <w:szCs w:val="20"/>
                      </w:rPr>
                      <w:t>.co.uk</w:t>
                    </w:r>
                    <w:r w:rsidRPr="00671DF7">
                      <w:rPr>
                        <w:rFonts w:ascii="ArialMT" w:hAnsi="ArialMT" w:cs="ArialMT"/>
                        <w:color w:val="0D183F"/>
                        <w:spacing w:val="4"/>
                        <w:sz w:val="20"/>
                        <w:szCs w:val="20"/>
                      </w:rPr>
                      <w:t xml:space="preserve">  </w:t>
                    </w:r>
                  </w:p>
                  <w:p w14:paraId="489B6B54" w14:textId="77777777" w:rsidR="007D046C" w:rsidRPr="00671DF7" w:rsidRDefault="007D046C" w:rsidP="004C75A4">
                    <w:pPr>
                      <w:rPr>
                        <w:color w:val="0092D2"/>
                      </w:rPr>
                    </w:pPr>
                    <w:r w:rsidRPr="00671DF7">
                      <w:rPr>
                        <w:rFonts w:ascii="Georgia-Italic" w:hAnsi="Georgia-Italic" w:cs="Georgia-Italic"/>
                        <w:i/>
                        <w:iCs/>
                        <w:color w:val="0092D2"/>
                        <w:spacing w:val="4"/>
                        <w:sz w:val="20"/>
                        <w:szCs w:val="20"/>
                      </w:rPr>
                      <w:t>www.conservancy.co.uk</w:t>
                    </w:r>
                  </w:p>
                </w:txbxContent>
              </v:textbox>
              <w10:wrap anchorx="page" anchory="page"/>
              <w10:anchorlock/>
            </v:shape>
          </w:pict>
        </mc:Fallback>
      </mc:AlternateContent>
    </w:r>
    <w:r w:rsidR="008C79B9" w:rsidRPr="008C79B9">
      <w:rPr>
        <w:rFonts w:ascii="Arial" w:hAnsi="Arial" w:cs="Arial"/>
        <w:b/>
        <w:bCs/>
        <w:color w:val="002060"/>
        <w:sz w:val="24"/>
        <w:szCs w:val="24"/>
      </w:rPr>
      <w:t xml:space="preserve"> </w:t>
    </w:r>
  </w:p>
  <w:p w14:paraId="44B08B28" w14:textId="680768CF" w:rsidR="008C79B9" w:rsidRPr="008C79B9" w:rsidRDefault="008C79B9" w:rsidP="008C79B9">
    <w:pPr>
      <w:pStyle w:val="Header"/>
      <w:jc w:val="right"/>
      <w:rPr>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C64BB" w14:textId="77777777" w:rsidR="008B6654" w:rsidRPr="008C79B9" w:rsidRDefault="008B6654" w:rsidP="005C1D1F">
    <w:pPr>
      <w:pStyle w:val="Header"/>
      <w:rPr>
        <w:rFonts w:ascii="Arial" w:hAnsi="Arial" w:cs="Arial"/>
        <w:b/>
        <w:bCs/>
        <w:color w:val="002060"/>
        <w:sz w:val="24"/>
        <w:szCs w:val="24"/>
      </w:rPr>
    </w:pPr>
    <w:r w:rsidRPr="008C79B9">
      <w:rPr>
        <w:rFonts w:ascii="Arial" w:hAnsi="Arial" w:cs="Arial"/>
        <w:b/>
        <w:bCs/>
        <w:noProof/>
        <w:color w:val="002060"/>
        <w:sz w:val="24"/>
        <w:szCs w:val="24"/>
        <w:lang w:val="en-US" w:eastAsia="en-US"/>
      </w:rPr>
      <w:drawing>
        <wp:anchor distT="0" distB="0" distL="114300" distR="114300" simplePos="0" relativeHeight="251691008" behindDoc="1" locked="0" layoutInCell="1" allowOverlap="1" wp14:anchorId="7F80704F" wp14:editId="7D61924A">
          <wp:simplePos x="0" y="0"/>
          <wp:positionH relativeFrom="page">
            <wp:posOffset>5343525</wp:posOffset>
          </wp:positionH>
          <wp:positionV relativeFrom="paragraph">
            <wp:posOffset>-629285</wp:posOffset>
          </wp:positionV>
          <wp:extent cx="2719070" cy="1285981"/>
          <wp:effectExtent l="0" t="0" r="5080" b="9525"/>
          <wp:wrapNone/>
          <wp:docPr id="177301754" name="Picture 177301754" descr="A logo of a globe with a tree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728471" name="Picture 1150728471" descr="A logo of a globe with a tree and text"/>
                  <pic:cNvPicPr/>
                </pic:nvPicPr>
                <pic:blipFill>
                  <a:blip r:embed="rId1">
                    <a:extLst>
                      <a:ext uri="{28A0092B-C50C-407E-A947-70E740481C1C}">
                        <a14:useLocalDpi xmlns:a14="http://schemas.microsoft.com/office/drawing/2010/main" val="0"/>
                      </a:ext>
                    </a:extLst>
                  </a:blip>
                  <a:stretch>
                    <a:fillRect/>
                  </a:stretch>
                </pic:blipFill>
                <pic:spPr>
                  <a:xfrm>
                    <a:off x="0" y="0"/>
                    <a:ext cx="2719070" cy="1285981"/>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8C79B9">
      <w:rPr>
        <w:rFonts w:ascii="Arial" w:hAnsi="Arial" w:cs="Arial"/>
        <w:b/>
        <w:bCs/>
        <w:noProof/>
        <w:color w:val="002060"/>
        <w:sz w:val="24"/>
        <w:szCs w:val="24"/>
        <w:lang w:val="en-US" w:eastAsia="en-US"/>
      </w:rPr>
      <w:drawing>
        <wp:anchor distT="0" distB="0" distL="114300" distR="114300" simplePos="0" relativeHeight="251687936" behindDoc="1" locked="0" layoutInCell="1" allowOverlap="1" wp14:anchorId="23360A02" wp14:editId="6B2AC292">
          <wp:simplePos x="0" y="0"/>
          <wp:positionH relativeFrom="column">
            <wp:posOffset>1524000</wp:posOffset>
          </wp:positionH>
          <wp:positionV relativeFrom="paragraph">
            <wp:posOffset>4687570</wp:posOffset>
          </wp:positionV>
          <wp:extent cx="5153660" cy="5583555"/>
          <wp:effectExtent l="0" t="0" r="2540" b="4445"/>
          <wp:wrapNone/>
          <wp:docPr id="1399542277" name="Picture 1399542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C LetterheadRoundel GHST.jpg"/>
                  <pic:cNvPicPr/>
                </pic:nvPicPr>
                <pic:blipFill>
                  <a:blip r:embed="rId2">
                    <a:extLst>
                      <a:ext uri="{28A0092B-C50C-407E-A947-70E740481C1C}">
                        <a14:useLocalDpi xmlns:a14="http://schemas.microsoft.com/office/drawing/2010/main" val="0"/>
                      </a:ext>
                    </a:extLst>
                  </a:blip>
                  <a:stretch>
                    <a:fillRect/>
                  </a:stretch>
                </pic:blipFill>
                <pic:spPr>
                  <a:xfrm>
                    <a:off x="0" y="0"/>
                    <a:ext cx="5153660" cy="558355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C79B9">
      <w:rPr>
        <w:rFonts w:ascii="Arial" w:hAnsi="Arial" w:cs="Arial"/>
        <w:b/>
        <w:bCs/>
        <w:noProof/>
        <w:color w:val="002060"/>
        <w:sz w:val="24"/>
        <w:szCs w:val="24"/>
        <w:lang w:val="en-US" w:eastAsia="en-US"/>
      </w:rPr>
      <mc:AlternateContent>
        <mc:Choice Requires="wps">
          <w:drawing>
            <wp:anchor distT="0" distB="0" distL="114300" distR="114300" simplePos="0" relativeHeight="251688960" behindDoc="1" locked="1" layoutInCell="1" allowOverlap="1" wp14:anchorId="62773EB1" wp14:editId="13ACFC9F">
              <wp:simplePos x="0" y="0"/>
              <wp:positionH relativeFrom="page">
                <wp:posOffset>900430</wp:posOffset>
              </wp:positionH>
              <wp:positionV relativeFrom="page">
                <wp:posOffset>9649460</wp:posOffset>
              </wp:positionV>
              <wp:extent cx="4121150" cy="800100"/>
              <wp:effectExtent l="0" t="0" r="19050" b="12700"/>
              <wp:wrapNone/>
              <wp:docPr id="258020847" name="Text Box 258020847"/>
              <wp:cNvGraphicFramePr/>
              <a:graphic xmlns:a="http://schemas.openxmlformats.org/drawingml/2006/main">
                <a:graphicData uri="http://schemas.microsoft.com/office/word/2010/wordprocessingShape">
                  <wps:wsp>
                    <wps:cNvSpPr txBox="1"/>
                    <wps:spPr>
                      <a:xfrm>
                        <a:off x="0" y="0"/>
                        <a:ext cx="4121150" cy="8001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9958E0" w14:textId="77777777" w:rsidR="008B6654" w:rsidRPr="00671DF7" w:rsidRDefault="008B6654" w:rsidP="004C75A4">
                          <w:pPr>
                            <w:spacing w:after="0" w:line="280" w:lineRule="exact"/>
                            <w:rPr>
                              <w:rFonts w:ascii="Arial" w:hAnsi="Arial" w:cs="Arial"/>
                              <w:b/>
                              <w:color w:val="0D183F"/>
                              <w:sz w:val="20"/>
                              <w:szCs w:val="20"/>
                            </w:rPr>
                          </w:pPr>
                          <w:r w:rsidRPr="00671DF7">
                            <w:rPr>
                              <w:rFonts w:ascii="Arial" w:hAnsi="Arial" w:cs="Arial"/>
                              <w:b/>
                              <w:color w:val="0D183F"/>
                              <w:sz w:val="20"/>
                              <w:szCs w:val="20"/>
                            </w:rPr>
                            <w:t xml:space="preserve">Chichester Harbour Conservancy </w:t>
                          </w:r>
                        </w:p>
                        <w:p w14:paraId="07F34CBD" w14:textId="77777777" w:rsidR="008B6654" w:rsidRPr="00671DF7" w:rsidRDefault="008B6654" w:rsidP="004C75A4">
                          <w:pPr>
                            <w:spacing w:after="0" w:line="280" w:lineRule="exact"/>
                            <w:rPr>
                              <w:rFonts w:ascii="Arial" w:hAnsi="Arial" w:cs="Arial"/>
                              <w:color w:val="0D183F"/>
                              <w:sz w:val="20"/>
                              <w:szCs w:val="20"/>
                            </w:rPr>
                          </w:pPr>
                          <w:r w:rsidRPr="00671DF7">
                            <w:rPr>
                              <w:rFonts w:ascii="Arial" w:hAnsi="Arial" w:cs="Arial"/>
                              <w:color w:val="0D183F"/>
                              <w:sz w:val="20"/>
                              <w:szCs w:val="20"/>
                            </w:rPr>
                            <w:t xml:space="preserve">The Harbour Office, </w:t>
                          </w:r>
                          <w:proofErr w:type="spellStart"/>
                          <w:r w:rsidRPr="00671DF7">
                            <w:rPr>
                              <w:rFonts w:ascii="Arial" w:hAnsi="Arial" w:cs="Arial"/>
                              <w:color w:val="0D183F"/>
                              <w:sz w:val="20"/>
                              <w:szCs w:val="20"/>
                            </w:rPr>
                            <w:t>Itchenor</w:t>
                          </w:r>
                          <w:proofErr w:type="spellEnd"/>
                          <w:r w:rsidRPr="00671DF7">
                            <w:rPr>
                              <w:rFonts w:ascii="Arial" w:hAnsi="Arial" w:cs="Arial"/>
                              <w:color w:val="0D183F"/>
                              <w:sz w:val="20"/>
                              <w:szCs w:val="20"/>
                            </w:rPr>
                            <w:t xml:space="preserve">, Chichester, </w:t>
                          </w:r>
                        </w:p>
                        <w:p w14:paraId="1BD3AD74" w14:textId="77777777" w:rsidR="008B6654" w:rsidRPr="00671DF7" w:rsidRDefault="008B6654" w:rsidP="004C75A4">
                          <w:pPr>
                            <w:spacing w:after="0" w:line="280" w:lineRule="exact"/>
                            <w:rPr>
                              <w:rFonts w:ascii="Arial" w:hAnsi="Arial" w:cs="Arial"/>
                              <w:color w:val="0D183F"/>
                              <w:sz w:val="20"/>
                              <w:szCs w:val="20"/>
                            </w:rPr>
                          </w:pPr>
                          <w:r w:rsidRPr="00671DF7">
                            <w:rPr>
                              <w:rFonts w:ascii="Arial" w:hAnsi="Arial" w:cs="Arial"/>
                              <w:color w:val="0D183F"/>
                              <w:sz w:val="20"/>
                              <w:szCs w:val="20"/>
                            </w:rPr>
                            <w:t>West Sussex PO20 7AW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773EB1" id="_x0000_t202" coordsize="21600,21600" o:spt="202" path="m,l,21600r21600,l21600,xe">
              <v:stroke joinstyle="miter"/>
              <v:path gradientshapeok="t" o:connecttype="rect"/>
            </v:shapetype>
            <v:shape id="Text Box 258020847" o:spid="_x0000_s1030" type="#_x0000_t202" style="position:absolute;margin-left:70.9pt;margin-top:759.8pt;width:324.5pt;height:63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npkWAIAACsFAAAOAAAAZHJzL2Uyb0RvYy54bWysVN1v0zAQf0fif7D8TtNOgKZq6VQ6FSFV&#10;28SG9uw69hrh+Mz52qT89ZydpBuDlyFenMt93+8+Li67xomDwViDL+VsMpXCeA1V7R9L+e1+/e5c&#10;ikjKV8qBN6U8migvF2/fXLRhbs5gB64yKNiJj/M2lHJHFOZFEfXONCpOIBjPQgvYKOJffCwqVC17&#10;b1xxNp1+LFrAKiBoEyNzr3qhXGT/1hpNN9ZGQ8KVknOj/GJ+t+ktFhdq/ogq7Go9pKH+IYtG1Z6D&#10;nlxdKVJij/UfrppaI0SwNNHQFGBtrU2ugauZTV9Uc7dTweRaGJwYTjDF/+dWXx/uwi0K6j5Bxw1M&#10;gLQhziMzUz2dxSZ9OVPBcobweILNdCQ0M9/PzmazDyzSLDufch0Z1+LJOmCkzwYakYhSIrclo6UO&#10;m0gckVVHlRTMw7p2LrfG+d8YrNhzTO7tYP2UcKbo6Eyycv6rsaKuct6JkafKrByKg+J5UFobT7nk&#10;7Je1k5bl2K8xHPSTaZ/Va4xPFjkyeDoZN7UHzCi9SLv6PqZse33G71ndiaRu23Hh3Jqxn1uojtxm&#10;hH4DYtDrmnuxUZFuFfLIc/t4jemGH+ugLSUMlBQ7wJ9/4yd9nkSWStHyCpUy/tgrNFK4L55nNO3b&#10;SOBIbEfC75sVcBdmfCCCziQbILmRtAjNA2/3MkVhkfKaY5WSRnJF/SLzddBmucxKvFVB0cbfBZ1c&#10;J1TTZN13DwrDMH7Eg3sN43Kp+Ysp7HWTpYflnsDWeUQTrj2KA968kXlyh+uRVv75f9Z6unGLXwAA&#10;AP//AwBQSwMEFAAGAAgAAAAhACVq34zhAAAADQEAAA8AAABkcnMvZG93bnJldi54bWxMj8FOwzAQ&#10;RO9I/IO1lbhRO6gNJI1TVQhOSIg0HDg6sZtYjdchdtvw9ywnetuZHc2+LbazG9jZTMF6lJAsBTCD&#10;rdcWOwmf9ev9E7AQFWo1eDQSfkyAbXl7U6hc+wtW5ryPHaMSDLmS0Mc45pyHtjdOhaUfDdLu4Cen&#10;Ismp43pSFyp3A38QIuVOWaQLvRrNc2/a4/7kJOy+sHqx3+/NR3WobF1nAt/So5R3i3m3ARbNHP/D&#10;8IdP6FASU+NPqAMbSK8SQo80rJMsBUaRx0yQ1ZCVrtYp8LLg11+UvwAAAP//AwBQSwECLQAUAAYA&#10;CAAAACEAtoM4kv4AAADhAQAAEwAAAAAAAAAAAAAAAAAAAAAAW0NvbnRlbnRfVHlwZXNdLnhtbFBL&#10;AQItABQABgAIAAAAIQA4/SH/1gAAAJQBAAALAAAAAAAAAAAAAAAAAC8BAABfcmVscy8ucmVsc1BL&#10;AQItABQABgAIAAAAIQC57npkWAIAACsFAAAOAAAAAAAAAAAAAAAAAC4CAABkcnMvZTJvRG9jLnht&#10;bFBLAQItABQABgAIAAAAIQAlat+M4QAAAA0BAAAPAAAAAAAAAAAAAAAAALIEAABkcnMvZG93bnJl&#10;di54bWxQSwUGAAAAAAQABADzAAAAwAUAAAAA&#10;" filled="f" stroked="f">
              <v:textbox inset="0,0,0,0">
                <w:txbxContent>
                  <w:p w14:paraId="1A9958E0" w14:textId="77777777" w:rsidR="008B6654" w:rsidRPr="00671DF7" w:rsidRDefault="008B6654" w:rsidP="004C75A4">
                    <w:pPr>
                      <w:spacing w:after="0" w:line="280" w:lineRule="exact"/>
                      <w:rPr>
                        <w:rFonts w:ascii="Arial" w:hAnsi="Arial" w:cs="Arial"/>
                        <w:b/>
                        <w:color w:val="0D183F"/>
                        <w:sz w:val="20"/>
                        <w:szCs w:val="20"/>
                      </w:rPr>
                    </w:pPr>
                    <w:r w:rsidRPr="00671DF7">
                      <w:rPr>
                        <w:rFonts w:ascii="Arial" w:hAnsi="Arial" w:cs="Arial"/>
                        <w:b/>
                        <w:color w:val="0D183F"/>
                        <w:sz w:val="20"/>
                        <w:szCs w:val="20"/>
                      </w:rPr>
                      <w:t xml:space="preserve">Chichester Harbour Conservancy </w:t>
                    </w:r>
                  </w:p>
                  <w:p w14:paraId="07F34CBD" w14:textId="77777777" w:rsidR="008B6654" w:rsidRPr="00671DF7" w:rsidRDefault="008B6654" w:rsidP="004C75A4">
                    <w:pPr>
                      <w:spacing w:after="0" w:line="280" w:lineRule="exact"/>
                      <w:rPr>
                        <w:rFonts w:ascii="Arial" w:hAnsi="Arial" w:cs="Arial"/>
                        <w:color w:val="0D183F"/>
                        <w:sz w:val="20"/>
                        <w:szCs w:val="20"/>
                      </w:rPr>
                    </w:pPr>
                    <w:r w:rsidRPr="00671DF7">
                      <w:rPr>
                        <w:rFonts w:ascii="Arial" w:hAnsi="Arial" w:cs="Arial"/>
                        <w:color w:val="0D183F"/>
                        <w:sz w:val="20"/>
                        <w:szCs w:val="20"/>
                      </w:rPr>
                      <w:t xml:space="preserve">The Harbour Office, </w:t>
                    </w:r>
                    <w:proofErr w:type="spellStart"/>
                    <w:r w:rsidRPr="00671DF7">
                      <w:rPr>
                        <w:rFonts w:ascii="Arial" w:hAnsi="Arial" w:cs="Arial"/>
                        <w:color w:val="0D183F"/>
                        <w:sz w:val="20"/>
                        <w:szCs w:val="20"/>
                      </w:rPr>
                      <w:t>Itchenor</w:t>
                    </w:r>
                    <w:proofErr w:type="spellEnd"/>
                    <w:r w:rsidRPr="00671DF7">
                      <w:rPr>
                        <w:rFonts w:ascii="Arial" w:hAnsi="Arial" w:cs="Arial"/>
                        <w:color w:val="0D183F"/>
                        <w:sz w:val="20"/>
                        <w:szCs w:val="20"/>
                      </w:rPr>
                      <w:t xml:space="preserve">, Chichester, </w:t>
                    </w:r>
                  </w:p>
                  <w:p w14:paraId="1BD3AD74" w14:textId="77777777" w:rsidR="008B6654" w:rsidRPr="00671DF7" w:rsidRDefault="008B6654" w:rsidP="004C75A4">
                    <w:pPr>
                      <w:spacing w:after="0" w:line="280" w:lineRule="exact"/>
                      <w:rPr>
                        <w:rFonts w:ascii="Arial" w:hAnsi="Arial" w:cs="Arial"/>
                        <w:color w:val="0D183F"/>
                        <w:sz w:val="20"/>
                        <w:szCs w:val="20"/>
                      </w:rPr>
                    </w:pPr>
                    <w:r w:rsidRPr="00671DF7">
                      <w:rPr>
                        <w:rFonts w:ascii="Arial" w:hAnsi="Arial" w:cs="Arial"/>
                        <w:color w:val="0D183F"/>
                        <w:sz w:val="20"/>
                        <w:szCs w:val="20"/>
                      </w:rPr>
                      <w:t>West Sussex PO20 7AW</w:t>
                    </w:r>
                  </w:p>
                </w:txbxContent>
              </v:textbox>
              <w10:wrap anchorx="page" anchory="page"/>
              <w10:anchorlock/>
            </v:shape>
          </w:pict>
        </mc:Fallback>
      </mc:AlternateContent>
    </w:r>
    <w:r w:rsidRPr="008C79B9">
      <w:rPr>
        <w:rFonts w:ascii="Arial" w:hAnsi="Arial" w:cs="Arial"/>
        <w:b/>
        <w:bCs/>
        <w:noProof/>
        <w:color w:val="002060"/>
        <w:sz w:val="24"/>
        <w:szCs w:val="24"/>
        <w:lang w:val="en-US" w:eastAsia="en-US"/>
      </w:rPr>
      <mc:AlternateContent>
        <mc:Choice Requires="wps">
          <w:drawing>
            <wp:anchor distT="0" distB="0" distL="114300" distR="114300" simplePos="0" relativeHeight="251689984" behindDoc="1" locked="1" layoutInCell="1" allowOverlap="1" wp14:anchorId="6E641DF3" wp14:editId="11DDEA57">
              <wp:simplePos x="0" y="0"/>
              <wp:positionH relativeFrom="page">
                <wp:posOffset>5554980</wp:posOffset>
              </wp:positionH>
              <wp:positionV relativeFrom="page">
                <wp:posOffset>9685020</wp:posOffset>
              </wp:positionV>
              <wp:extent cx="1746250" cy="914400"/>
              <wp:effectExtent l="0" t="0" r="0" b="0"/>
              <wp:wrapNone/>
              <wp:docPr id="1268189265" name="Text Box 1268189265"/>
              <wp:cNvGraphicFramePr/>
              <a:graphic xmlns:a="http://schemas.openxmlformats.org/drawingml/2006/main">
                <a:graphicData uri="http://schemas.microsoft.com/office/word/2010/wordprocessingShape">
                  <wps:wsp>
                    <wps:cNvSpPr txBox="1"/>
                    <wps:spPr>
                      <a:xfrm>
                        <a:off x="0" y="0"/>
                        <a:ext cx="1746250" cy="9144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5826D9" w14:textId="77777777" w:rsidR="008B6654" w:rsidRPr="00671DF7" w:rsidRDefault="008B6654" w:rsidP="004C75A4">
                          <w:pPr>
                            <w:pStyle w:val="BasicParagraph"/>
                            <w:rPr>
                              <w:rFonts w:ascii="Arial-BoldMT" w:hAnsi="Arial-BoldMT" w:cs="Arial-BoldMT"/>
                              <w:b/>
                              <w:bCs/>
                              <w:color w:val="0D183F"/>
                            </w:rPr>
                          </w:pPr>
                          <w:r w:rsidRPr="00671DF7">
                            <w:rPr>
                              <w:rFonts w:ascii="Arial-BoldMT" w:hAnsi="Arial-BoldMT" w:cs="Arial-BoldMT"/>
                              <w:b/>
                              <w:bCs/>
                              <w:color w:val="0D183F"/>
                            </w:rPr>
                            <w:t xml:space="preserve">01243 512301   </w:t>
                          </w:r>
                        </w:p>
                        <w:p w14:paraId="70D70CE6" w14:textId="77777777" w:rsidR="008B6654" w:rsidRPr="00671DF7" w:rsidRDefault="008B6654" w:rsidP="004C75A4">
                          <w:pPr>
                            <w:pStyle w:val="BasicParagraph"/>
                            <w:rPr>
                              <w:rFonts w:ascii="ArialMT" w:hAnsi="ArialMT" w:cs="ArialMT"/>
                              <w:color w:val="0D183F"/>
                              <w:spacing w:val="4"/>
                              <w:sz w:val="20"/>
                              <w:szCs w:val="20"/>
                            </w:rPr>
                          </w:pPr>
                          <w:r w:rsidRPr="00671DF7">
                            <w:rPr>
                              <w:rFonts w:ascii="ArialMT" w:hAnsi="ArialMT" w:cs="ArialMT"/>
                              <w:color w:val="0D183F"/>
                              <w:sz w:val="20"/>
                              <w:szCs w:val="20"/>
                            </w:rPr>
                            <w:t>info@</w:t>
                          </w:r>
                          <w:r w:rsidRPr="00671DF7">
                            <w:rPr>
                              <w:rFonts w:ascii="Arial" w:hAnsi="Arial" w:cs="Arial"/>
                              <w:color w:val="0D183F"/>
                              <w:sz w:val="20"/>
                              <w:szCs w:val="20"/>
                            </w:rPr>
                            <w:t>conservancy</w:t>
                          </w:r>
                          <w:r w:rsidRPr="00671DF7">
                            <w:rPr>
                              <w:rFonts w:ascii="ArialMT" w:hAnsi="ArialMT" w:cs="ArialMT"/>
                              <w:color w:val="0D183F"/>
                              <w:sz w:val="20"/>
                              <w:szCs w:val="20"/>
                            </w:rPr>
                            <w:t>.co.uk</w:t>
                          </w:r>
                          <w:r w:rsidRPr="00671DF7">
                            <w:rPr>
                              <w:rFonts w:ascii="ArialMT" w:hAnsi="ArialMT" w:cs="ArialMT"/>
                              <w:color w:val="0D183F"/>
                              <w:spacing w:val="4"/>
                              <w:sz w:val="20"/>
                              <w:szCs w:val="20"/>
                            </w:rPr>
                            <w:t xml:space="preserve">  </w:t>
                          </w:r>
                        </w:p>
                        <w:p w14:paraId="0516CAFF" w14:textId="77777777" w:rsidR="008B6654" w:rsidRPr="00671DF7" w:rsidRDefault="008B6654" w:rsidP="004C75A4">
                          <w:pPr>
                            <w:rPr>
                              <w:color w:val="0092D2"/>
                            </w:rPr>
                          </w:pPr>
                          <w:r w:rsidRPr="00671DF7">
                            <w:rPr>
                              <w:rFonts w:ascii="Georgia-Italic" w:hAnsi="Georgia-Italic" w:cs="Georgia-Italic"/>
                              <w:i/>
                              <w:iCs/>
                              <w:color w:val="0092D2"/>
                              <w:spacing w:val="4"/>
                              <w:sz w:val="20"/>
                              <w:szCs w:val="20"/>
                            </w:rPr>
                            <w:t>www.conservancy.co.uk</w:t>
                          </w: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41DF3" id="Text Box 1268189265" o:spid="_x0000_s1031" type="#_x0000_t202" style="position:absolute;margin-left:437.4pt;margin-top:762.6pt;width:137.5pt;height:1in;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JzXgIAAC8FAAAOAAAAZHJzL2Uyb0RvYy54bWysVN9v0zAQfkfif7D8ztJO3YBq6VQ2DSFN&#10;28SG9uw6dhvh+Mz52qT89ZydpBuDlyFenMv5fn73nc/Ou8aJncFYgy/l9GgihfEaqtqvS/nt4erd&#10;BykiKV8pB96Ucm+iPF+8fXPWhrk5hg24yqDgID7O21DKDVGYF0XUG9OoeATBeL60gI0i/sV1UaFq&#10;OXrjiuPJ5LRoAauAoE2MrL3sL+Uix7fWaLq1NhoSrpRcG+UT87lKZ7E4U/M1qrCp9VCG+ocqGlV7&#10;TnoIdalIiS3Wf4Rqao0QwdKRhqYAa2ttcg/czXTyopv7jQom98LgxHCAKf6/sPpmdx/uUFD3CToe&#10;YAKkDXEeWZn66Sw26cuVCr5nCPcH2ExHQien97PT4xO+0nz3cTqbTTKuxZN3wEifDTQiCaVEHktG&#10;S+2uI3FGNh1NUjIPV7VzeTTO/6Zgw15j8mwH76eCs0R7Z5KX81+NFXWV606KzCpz4VDsFPNBaW08&#10;5ZZzXLZOVpZzv8ZxsE+ufVWvcT545Mzg6eDc1B4wo/Si7Or7WLLt7Rm/Z30nkbpVx42X8mSc5wqq&#10;PY8Zod+AGPRVzbO4VpHuFDLleXy8xnTLh3XQlhIGSYoN4M+/6ZM9M5FvpWh5hUoZf2wVGincF88c&#10;Tfs2CpiFTA4pVqPWb5sL4ElM+ZEIOovshORG0SI0j7zhy5SJr5TXnK+UNIoX1C8zvxDaLJfZiDcr&#10;KLr290Gn0AnZxK6H7lFhGChITN4bGBdMzV8wsbdNnh6WWwJbZ5ombHskB8x5KzN7hxckrf3z/2z1&#10;9M4tfgEAAP//AwBQSwMEFAAGAAgAAAAhAM8oN1XkAAAADgEAAA8AAABkcnMvZG93bnJldi54bWxM&#10;j81OwzAQhO9IvIO1SNyo06gNbYhT8dcDRQK1IAQ3N16SCHsdxW4beHq2J7jt7oxmvi0Wg7Nij31o&#10;PSkYjxIQSJU3LdUKXl+WFzMQIWoy2npCBd8YYFGenhQ6N/5Aa9xvYi04hEKuFTQxdrmUoWrQ6TDy&#10;HRJrn753OvLa19L0+sDhzso0STLpdEvc0OgObxusvjY7xyWEN/LB+eeVffy4e79/Wv+8LQelzs+G&#10;6ysQEYf4Z4YjPqNDyUxbvyMThFUwu5wwemRhmk5TEEfLeDLn25anLJunIMtC/n+j/AUAAP//AwBQ&#10;SwECLQAUAAYACAAAACEAtoM4kv4AAADhAQAAEwAAAAAAAAAAAAAAAAAAAAAAW0NvbnRlbnRfVHlw&#10;ZXNdLnhtbFBLAQItABQABgAIAAAAIQA4/SH/1gAAAJQBAAALAAAAAAAAAAAAAAAAAC8BAABfcmVs&#10;cy8ucmVsc1BLAQItABQABgAIAAAAIQCLgtJzXgIAAC8FAAAOAAAAAAAAAAAAAAAAAC4CAABkcnMv&#10;ZTJvRG9jLnhtbFBLAQItABQABgAIAAAAIQDPKDdV5AAAAA4BAAAPAAAAAAAAAAAAAAAAALgEAABk&#10;cnMvZG93bnJldi54bWxQSwUGAAAAAAQABADzAAAAyQUAAAAA&#10;" filled="f" stroked="f">
              <v:textbox inset="0,0,,0">
                <w:txbxContent>
                  <w:p w14:paraId="205826D9" w14:textId="77777777" w:rsidR="008B6654" w:rsidRPr="00671DF7" w:rsidRDefault="008B6654" w:rsidP="004C75A4">
                    <w:pPr>
                      <w:pStyle w:val="BasicParagraph"/>
                      <w:rPr>
                        <w:rFonts w:ascii="Arial-BoldMT" w:hAnsi="Arial-BoldMT" w:cs="Arial-BoldMT"/>
                        <w:b/>
                        <w:bCs/>
                        <w:color w:val="0D183F"/>
                      </w:rPr>
                    </w:pPr>
                    <w:r w:rsidRPr="00671DF7">
                      <w:rPr>
                        <w:rFonts w:ascii="Arial-BoldMT" w:hAnsi="Arial-BoldMT" w:cs="Arial-BoldMT"/>
                        <w:b/>
                        <w:bCs/>
                        <w:color w:val="0D183F"/>
                      </w:rPr>
                      <w:t xml:space="preserve">01243 512301   </w:t>
                    </w:r>
                  </w:p>
                  <w:p w14:paraId="70D70CE6" w14:textId="77777777" w:rsidR="008B6654" w:rsidRPr="00671DF7" w:rsidRDefault="008B6654" w:rsidP="004C75A4">
                    <w:pPr>
                      <w:pStyle w:val="BasicParagraph"/>
                      <w:rPr>
                        <w:rFonts w:ascii="ArialMT" w:hAnsi="ArialMT" w:cs="ArialMT"/>
                        <w:color w:val="0D183F"/>
                        <w:spacing w:val="4"/>
                        <w:sz w:val="20"/>
                        <w:szCs w:val="20"/>
                      </w:rPr>
                    </w:pPr>
                    <w:r w:rsidRPr="00671DF7">
                      <w:rPr>
                        <w:rFonts w:ascii="ArialMT" w:hAnsi="ArialMT" w:cs="ArialMT"/>
                        <w:color w:val="0D183F"/>
                        <w:sz w:val="20"/>
                        <w:szCs w:val="20"/>
                      </w:rPr>
                      <w:t>info@</w:t>
                    </w:r>
                    <w:r w:rsidRPr="00671DF7">
                      <w:rPr>
                        <w:rFonts w:ascii="Arial" w:hAnsi="Arial" w:cs="Arial"/>
                        <w:color w:val="0D183F"/>
                        <w:sz w:val="20"/>
                        <w:szCs w:val="20"/>
                      </w:rPr>
                      <w:t>conservancy</w:t>
                    </w:r>
                    <w:r w:rsidRPr="00671DF7">
                      <w:rPr>
                        <w:rFonts w:ascii="ArialMT" w:hAnsi="ArialMT" w:cs="ArialMT"/>
                        <w:color w:val="0D183F"/>
                        <w:sz w:val="20"/>
                        <w:szCs w:val="20"/>
                      </w:rPr>
                      <w:t>.co.uk</w:t>
                    </w:r>
                    <w:r w:rsidRPr="00671DF7">
                      <w:rPr>
                        <w:rFonts w:ascii="ArialMT" w:hAnsi="ArialMT" w:cs="ArialMT"/>
                        <w:color w:val="0D183F"/>
                        <w:spacing w:val="4"/>
                        <w:sz w:val="20"/>
                        <w:szCs w:val="20"/>
                      </w:rPr>
                      <w:t xml:space="preserve">  </w:t>
                    </w:r>
                  </w:p>
                  <w:p w14:paraId="0516CAFF" w14:textId="77777777" w:rsidR="008B6654" w:rsidRPr="00671DF7" w:rsidRDefault="008B6654" w:rsidP="004C75A4">
                    <w:pPr>
                      <w:rPr>
                        <w:color w:val="0092D2"/>
                      </w:rPr>
                    </w:pPr>
                    <w:r w:rsidRPr="00671DF7">
                      <w:rPr>
                        <w:rFonts w:ascii="Georgia-Italic" w:hAnsi="Georgia-Italic" w:cs="Georgia-Italic"/>
                        <w:i/>
                        <w:iCs/>
                        <w:color w:val="0092D2"/>
                        <w:spacing w:val="4"/>
                        <w:sz w:val="20"/>
                        <w:szCs w:val="20"/>
                      </w:rPr>
                      <w:t>www.conservancy.co.uk</w:t>
                    </w:r>
                  </w:p>
                </w:txbxContent>
              </v:textbox>
              <w10:wrap anchorx="page" anchory="page"/>
              <w10:anchorlock/>
            </v:shape>
          </w:pict>
        </mc:Fallback>
      </mc:AlternateContent>
    </w:r>
    <w:r w:rsidRPr="008C79B9">
      <w:rPr>
        <w:rFonts w:ascii="Arial" w:hAnsi="Arial" w:cs="Arial"/>
        <w:b/>
        <w:bCs/>
        <w:color w:val="002060"/>
        <w:sz w:val="24"/>
        <w:szCs w:val="24"/>
      </w:rPr>
      <w:t xml:space="preserve"> </w:t>
    </w:r>
  </w:p>
  <w:p w14:paraId="40A11A72" w14:textId="77777777" w:rsidR="008B6654" w:rsidRPr="008C79B9" w:rsidRDefault="008B6654" w:rsidP="008C79B9">
    <w:pPr>
      <w:pStyle w:val="Header"/>
      <w:jc w:val="righ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9171B"/>
    <w:multiLevelType w:val="hybridMultilevel"/>
    <w:tmpl w:val="1336730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164E7621"/>
    <w:multiLevelType w:val="hybridMultilevel"/>
    <w:tmpl w:val="1EB45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8D0447"/>
    <w:multiLevelType w:val="hybridMultilevel"/>
    <w:tmpl w:val="66CC2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682168"/>
    <w:multiLevelType w:val="hybridMultilevel"/>
    <w:tmpl w:val="358459A4"/>
    <w:lvl w:ilvl="0" w:tplc="C90A3CD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032FE"/>
    <w:multiLevelType w:val="multilevel"/>
    <w:tmpl w:val="076C1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725D5B"/>
    <w:multiLevelType w:val="hybridMultilevel"/>
    <w:tmpl w:val="3968A77C"/>
    <w:lvl w:ilvl="0" w:tplc="F1DAEE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3F3253E"/>
    <w:multiLevelType w:val="hybridMultilevel"/>
    <w:tmpl w:val="E0664D60"/>
    <w:lvl w:ilvl="0" w:tplc="08090001">
      <w:start w:val="1"/>
      <w:numFmt w:val="bullet"/>
      <w:lvlText w:val=""/>
      <w:lvlJc w:val="left"/>
      <w:pPr>
        <w:ind w:left="1392" w:hanging="360"/>
      </w:pPr>
      <w:rPr>
        <w:rFonts w:ascii="Symbol" w:hAnsi="Symbol" w:hint="default"/>
      </w:rPr>
    </w:lvl>
    <w:lvl w:ilvl="1" w:tplc="08090003" w:tentative="1">
      <w:start w:val="1"/>
      <w:numFmt w:val="bullet"/>
      <w:lvlText w:val="o"/>
      <w:lvlJc w:val="left"/>
      <w:pPr>
        <w:ind w:left="2112" w:hanging="360"/>
      </w:pPr>
      <w:rPr>
        <w:rFonts w:ascii="Courier New" w:hAnsi="Courier New" w:cs="Courier New" w:hint="default"/>
      </w:rPr>
    </w:lvl>
    <w:lvl w:ilvl="2" w:tplc="08090005" w:tentative="1">
      <w:start w:val="1"/>
      <w:numFmt w:val="bullet"/>
      <w:lvlText w:val=""/>
      <w:lvlJc w:val="left"/>
      <w:pPr>
        <w:ind w:left="2832" w:hanging="360"/>
      </w:pPr>
      <w:rPr>
        <w:rFonts w:ascii="Wingdings" w:hAnsi="Wingdings" w:hint="default"/>
      </w:rPr>
    </w:lvl>
    <w:lvl w:ilvl="3" w:tplc="08090001" w:tentative="1">
      <w:start w:val="1"/>
      <w:numFmt w:val="bullet"/>
      <w:lvlText w:val=""/>
      <w:lvlJc w:val="left"/>
      <w:pPr>
        <w:ind w:left="3552" w:hanging="360"/>
      </w:pPr>
      <w:rPr>
        <w:rFonts w:ascii="Symbol" w:hAnsi="Symbol" w:hint="default"/>
      </w:rPr>
    </w:lvl>
    <w:lvl w:ilvl="4" w:tplc="08090003" w:tentative="1">
      <w:start w:val="1"/>
      <w:numFmt w:val="bullet"/>
      <w:lvlText w:val="o"/>
      <w:lvlJc w:val="left"/>
      <w:pPr>
        <w:ind w:left="4272" w:hanging="360"/>
      </w:pPr>
      <w:rPr>
        <w:rFonts w:ascii="Courier New" w:hAnsi="Courier New" w:cs="Courier New" w:hint="default"/>
      </w:rPr>
    </w:lvl>
    <w:lvl w:ilvl="5" w:tplc="08090005" w:tentative="1">
      <w:start w:val="1"/>
      <w:numFmt w:val="bullet"/>
      <w:lvlText w:val=""/>
      <w:lvlJc w:val="left"/>
      <w:pPr>
        <w:ind w:left="4992" w:hanging="360"/>
      </w:pPr>
      <w:rPr>
        <w:rFonts w:ascii="Wingdings" w:hAnsi="Wingdings" w:hint="default"/>
      </w:rPr>
    </w:lvl>
    <w:lvl w:ilvl="6" w:tplc="08090001" w:tentative="1">
      <w:start w:val="1"/>
      <w:numFmt w:val="bullet"/>
      <w:lvlText w:val=""/>
      <w:lvlJc w:val="left"/>
      <w:pPr>
        <w:ind w:left="5712" w:hanging="360"/>
      </w:pPr>
      <w:rPr>
        <w:rFonts w:ascii="Symbol" w:hAnsi="Symbol" w:hint="default"/>
      </w:rPr>
    </w:lvl>
    <w:lvl w:ilvl="7" w:tplc="08090003" w:tentative="1">
      <w:start w:val="1"/>
      <w:numFmt w:val="bullet"/>
      <w:lvlText w:val="o"/>
      <w:lvlJc w:val="left"/>
      <w:pPr>
        <w:ind w:left="6432" w:hanging="360"/>
      </w:pPr>
      <w:rPr>
        <w:rFonts w:ascii="Courier New" w:hAnsi="Courier New" w:cs="Courier New" w:hint="default"/>
      </w:rPr>
    </w:lvl>
    <w:lvl w:ilvl="8" w:tplc="08090005" w:tentative="1">
      <w:start w:val="1"/>
      <w:numFmt w:val="bullet"/>
      <w:lvlText w:val=""/>
      <w:lvlJc w:val="left"/>
      <w:pPr>
        <w:ind w:left="7152" w:hanging="360"/>
      </w:pPr>
      <w:rPr>
        <w:rFonts w:ascii="Wingdings" w:hAnsi="Wingdings" w:hint="default"/>
      </w:rPr>
    </w:lvl>
  </w:abstractNum>
  <w:abstractNum w:abstractNumId="7" w15:restartNumberingAfterBreak="0">
    <w:nsid w:val="3ADD01B8"/>
    <w:multiLevelType w:val="multilevel"/>
    <w:tmpl w:val="40CE787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45C152F2"/>
    <w:multiLevelType w:val="multilevel"/>
    <w:tmpl w:val="49FA4E50"/>
    <w:lvl w:ilvl="0">
      <w:start w:val="1"/>
      <w:numFmt w:val="decimal"/>
      <w:lvlText w:val="%1."/>
      <w:lvlJc w:val="left"/>
      <w:pPr>
        <w:ind w:left="1778" w:hanging="360"/>
      </w:pPr>
      <w:rPr>
        <w:rFonts w:asciiTheme="minorHAnsi" w:hAnsiTheme="minorHAnsi" w:cstheme="minorBidi" w:hint="default"/>
        <w:b/>
        <w:bCs/>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9" w15:restartNumberingAfterBreak="0">
    <w:nsid w:val="5557408C"/>
    <w:multiLevelType w:val="hybridMultilevel"/>
    <w:tmpl w:val="E3F83A38"/>
    <w:lvl w:ilvl="0" w:tplc="B4C46464">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956A97"/>
    <w:multiLevelType w:val="hybridMultilevel"/>
    <w:tmpl w:val="D9E4990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7B2F37"/>
    <w:multiLevelType w:val="hybridMultilevel"/>
    <w:tmpl w:val="9566E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46A11DC"/>
    <w:multiLevelType w:val="hybridMultilevel"/>
    <w:tmpl w:val="CA64DD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4D57988"/>
    <w:multiLevelType w:val="hybridMultilevel"/>
    <w:tmpl w:val="834EA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30713D"/>
    <w:multiLevelType w:val="hybridMultilevel"/>
    <w:tmpl w:val="49AA5270"/>
    <w:lvl w:ilvl="0" w:tplc="497CA1CA">
      <w:start w:val="10"/>
      <w:numFmt w:val="bullet"/>
      <w:lvlText w:val="-"/>
      <w:lvlJc w:val="left"/>
      <w:pPr>
        <w:ind w:left="495" w:hanging="360"/>
      </w:pPr>
      <w:rPr>
        <w:rFonts w:ascii="Verdana" w:eastAsiaTheme="minorEastAsia" w:hAnsi="Verdana" w:cstheme="minorBidi"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15" w15:restartNumberingAfterBreak="0">
    <w:nsid w:val="6EB15E7A"/>
    <w:multiLevelType w:val="hybridMultilevel"/>
    <w:tmpl w:val="91C8280C"/>
    <w:lvl w:ilvl="0" w:tplc="5994F1F2">
      <w:numFmt w:val="bullet"/>
      <w:lvlText w:val="-"/>
      <w:lvlJc w:val="left"/>
      <w:pPr>
        <w:ind w:left="720" w:hanging="360"/>
      </w:pPr>
      <w:rPr>
        <w:rFonts w:ascii="Verdana" w:eastAsiaTheme="minorEastAsia"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41111E"/>
    <w:multiLevelType w:val="hybridMultilevel"/>
    <w:tmpl w:val="4F6435DC"/>
    <w:lvl w:ilvl="0" w:tplc="A0F422A4">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E236D6"/>
    <w:multiLevelType w:val="hybridMultilevel"/>
    <w:tmpl w:val="EC0E7EB2"/>
    <w:lvl w:ilvl="0" w:tplc="821E21FA">
      <w:numFmt w:val="bullet"/>
      <w:lvlText w:val="-"/>
      <w:lvlJc w:val="left"/>
      <w:pPr>
        <w:ind w:left="570" w:hanging="360"/>
      </w:pPr>
      <w:rPr>
        <w:rFonts w:ascii="Verdana" w:eastAsiaTheme="minorEastAsia" w:hAnsi="Verdana" w:cstheme="minorBidi" w:hint="default"/>
      </w:rPr>
    </w:lvl>
    <w:lvl w:ilvl="1" w:tplc="08090003" w:tentative="1">
      <w:start w:val="1"/>
      <w:numFmt w:val="bullet"/>
      <w:lvlText w:val="o"/>
      <w:lvlJc w:val="left"/>
      <w:pPr>
        <w:ind w:left="1290" w:hanging="360"/>
      </w:pPr>
      <w:rPr>
        <w:rFonts w:ascii="Courier New" w:hAnsi="Courier New" w:cs="Courier New" w:hint="default"/>
      </w:rPr>
    </w:lvl>
    <w:lvl w:ilvl="2" w:tplc="08090005" w:tentative="1">
      <w:start w:val="1"/>
      <w:numFmt w:val="bullet"/>
      <w:lvlText w:val=""/>
      <w:lvlJc w:val="left"/>
      <w:pPr>
        <w:ind w:left="2010" w:hanging="360"/>
      </w:pPr>
      <w:rPr>
        <w:rFonts w:ascii="Wingdings" w:hAnsi="Wingdings" w:hint="default"/>
      </w:rPr>
    </w:lvl>
    <w:lvl w:ilvl="3" w:tplc="08090001" w:tentative="1">
      <w:start w:val="1"/>
      <w:numFmt w:val="bullet"/>
      <w:lvlText w:val=""/>
      <w:lvlJc w:val="left"/>
      <w:pPr>
        <w:ind w:left="2730" w:hanging="360"/>
      </w:pPr>
      <w:rPr>
        <w:rFonts w:ascii="Symbol" w:hAnsi="Symbol" w:hint="default"/>
      </w:rPr>
    </w:lvl>
    <w:lvl w:ilvl="4" w:tplc="08090003" w:tentative="1">
      <w:start w:val="1"/>
      <w:numFmt w:val="bullet"/>
      <w:lvlText w:val="o"/>
      <w:lvlJc w:val="left"/>
      <w:pPr>
        <w:ind w:left="3450" w:hanging="360"/>
      </w:pPr>
      <w:rPr>
        <w:rFonts w:ascii="Courier New" w:hAnsi="Courier New" w:cs="Courier New" w:hint="default"/>
      </w:rPr>
    </w:lvl>
    <w:lvl w:ilvl="5" w:tplc="08090005" w:tentative="1">
      <w:start w:val="1"/>
      <w:numFmt w:val="bullet"/>
      <w:lvlText w:val=""/>
      <w:lvlJc w:val="left"/>
      <w:pPr>
        <w:ind w:left="4170" w:hanging="360"/>
      </w:pPr>
      <w:rPr>
        <w:rFonts w:ascii="Wingdings" w:hAnsi="Wingdings" w:hint="default"/>
      </w:rPr>
    </w:lvl>
    <w:lvl w:ilvl="6" w:tplc="08090001" w:tentative="1">
      <w:start w:val="1"/>
      <w:numFmt w:val="bullet"/>
      <w:lvlText w:val=""/>
      <w:lvlJc w:val="left"/>
      <w:pPr>
        <w:ind w:left="4890" w:hanging="360"/>
      </w:pPr>
      <w:rPr>
        <w:rFonts w:ascii="Symbol" w:hAnsi="Symbol" w:hint="default"/>
      </w:rPr>
    </w:lvl>
    <w:lvl w:ilvl="7" w:tplc="08090003" w:tentative="1">
      <w:start w:val="1"/>
      <w:numFmt w:val="bullet"/>
      <w:lvlText w:val="o"/>
      <w:lvlJc w:val="left"/>
      <w:pPr>
        <w:ind w:left="5610" w:hanging="360"/>
      </w:pPr>
      <w:rPr>
        <w:rFonts w:ascii="Courier New" w:hAnsi="Courier New" w:cs="Courier New" w:hint="default"/>
      </w:rPr>
    </w:lvl>
    <w:lvl w:ilvl="8" w:tplc="08090005" w:tentative="1">
      <w:start w:val="1"/>
      <w:numFmt w:val="bullet"/>
      <w:lvlText w:val=""/>
      <w:lvlJc w:val="left"/>
      <w:pPr>
        <w:ind w:left="6330" w:hanging="360"/>
      </w:pPr>
      <w:rPr>
        <w:rFonts w:ascii="Wingdings" w:hAnsi="Wingdings" w:hint="default"/>
      </w:rPr>
    </w:lvl>
  </w:abstractNum>
  <w:abstractNum w:abstractNumId="18" w15:restartNumberingAfterBreak="0">
    <w:nsid w:val="739C0B29"/>
    <w:multiLevelType w:val="hybridMultilevel"/>
    <w:tmpl w:val="C34E13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B40051"/>
    <w:multiLevelType w:val="hybridMultilevel"/>
    <w:tmpl w:val="D6667E0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4CF796F"/>
    <w:multiLevelType w:val="multilevel"/>
    <w:tmpl w:val="D602C8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7ED1C1B"/>
    <w:multiLevelType w:val="hybridMultilevel"/>
    <w:tmpl w:val="87BCE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C07206"/>
    <w:multiLevelType w:val="hybridMultilevel"/>
    <w:tmpl w:val="32D8F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3133616">
    <w:abstractNumId w:val="1"/>
  </w:num>
  <w:num w:numId="2" w16cid:durableId="471017819">
    <w:abstractNumId w:val="2"/>
  </w:num>
  <w:num w:numId="3" w16cid:durableId="638846618">
    <w:abstractNumId w:val="13"/>
  </w:num>
  <w:num w:numId="4" w16cid:durableId="1174108941">
    <w:abstractNumId w:val="18"/>
  </w:num>
  <w:num w:numId="5" w16cid:durableId="2067486642">
    <w:abstractNumId w:val="21"/>
  </w:num>
  <w:num w:numId="6" w16cid:durableId="1960257365">
    <w:abstractNumId w:val="11"/>
  </w:num>
  <w:num w:numId="7" w16cid:durableId="1740441381">
    <w:abstractNumId w:val="10"/>
  </w:num>
  <w:num w:numId="8" w16cid:durableId="2104837376">
    <w:abstractNumId w:val="3"/>
  </w:num>
  <w:num w:numId="9" w16cid:durableId="1638023008">
    <w:abstractNumId w:val="4"/>
  </w:num>
  <w:num w:numId="10" w16cid:durableId="515462695">
    <w:abstractNumId w:val="19"/>
  </w:num>
  <w:num w:numId="11" w16cid:durableId="808086714">
    <w:abstractNumId w:val="12"/>
  </w:num>
  <w:num w:numId="12" w16cid:durableId="1514152852">
    <w:abstractNumId w:val="5"/>
  </w:num>
  <w:num w:numId="13" w16cid:durableId="2090232411">
    <w:abstractNumId w:val="6"/>
  </w:num>
  <w:num w:numId="14" w16cid:durableId="765998702">
    <w:abstractNumId w:val="22"/>
  </w:num>
  <w:num w:numId="15" w16cid:durableId="76901328">
    <w:abstractNumId w:val="0"/>
  </w:num>
  <w:num w:numId="16" w16cid:durableId="1471169240">
    <w:abstractNumId w:val="20"/>
  </w:num>
  <w:num w:numId="17" w16cid:durableId="1893155233">
    <w:abstractNumId w:val="7"/>
  </w:num>
  <w:num w:numId="18" w16cid:durableId="816843820">
    <w:abstractNumId w:val="8"/>
  </w:num>
  <w:num w:numId="19" w16cid:durableId="961883844">
    <w:abstractNumId w:val="9"/>
  </w:num>
  <w:num w:numId="20" w16cid:durableId="2118910977">
    <w:abstractNumId w:val="16"/>
  </w:num>
  <w:num w:numId="21" w16cid:durableId="1040782357">
    <w:abstractNumId w:val="15"/>
  </w:num>
  <w:num w:numId="22" w16cid:durableId="981081881">
    <w:abstractNumId w:val="17"/>
  </w:num>
  <w:num w:numId="23" w16cid:durableId="2286181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158"/>
    <w:rsid w:val="00003442"/>
    <w:rsid w:val="00005E61"/>
    <w:rsid w:val="00005EB6"/>
    <w:rsid w:val="00006ACA"/>
    <w:rsid w:val="000160ED"/>
    <w:rsid w:val="00034E2B"/>
    <w:rsid w:val="000350AF"/>
    <w:rsid w:val="00041B0F"/>
    <w:rsid w:val="00053687"/>
    <w:rsid w:val="00067B0E"/>
    <w:rsid w:val="0007185F"/>
    <w:rsid w:val="000731E0"/>
    <w:rsid w:val="00086D8E"/>
    <w:rsid w:val="000A1C01"/>
    <w:rsid w:val="000A59E4"/>
    <w:rsid w:val="000C6C57"/>
    <w:rsid w:val="000C7DAB"/>
    <w:rsid w:val="000E121F"/>
    <w:rsid w:val="000E37BE"/>
    <w:rsid w:val="001054C9"/>
    <w:rsid w:val="001106CA"/>
    <w:rsid w:val="0012058F"/>
    <w:rsid w:val="00125F81"/>
    <w:rsid w:val="00126887"/>
    <w:rsid w:val="00127B90"/>
    <w:rsid w:val="0013009A"/>
    <w:rsid w:val="0014348F"/>
    <w:rsid w:val="001543B7"/>
    <w:rsid w:val="00155A57"/>
    <w:rsid w:val="0016090F"/>
    <w:rsid w:val="00173AD5"/>
    <w:rsid w:val="0017497B"/>
    <w:rsid w:val="00175905"/>
    <w:rsid w:val="0017788F"/>
    <w:rsid w:val="00177A20"/>
    <w:rsid w:val="00182432"/>
    <w:rsid w:val="0019558C"/>
    <w:rsid w:val="001A49AF"/>
    <w:rsid w:val="001D1E1E"/>
    <w:rsid w:val="001D684A"/>
    <w:rsid w:val="001E00EB"/>
    <w:rsid w:val="001E42CA"/>
    <w:rsid w:val="001F7D23"/>
    <w:rsid w:val="0020282F"/>
    <w:rsid w:val="002059AE"/>
    <w:rsid w:val="002178B4"/>
    <w:rsid w:val="00235F21"/>
    <w:rsid w:val="00236EFA"/>
    <w:rsid w:val="00251C75"/>
    <w:rsid w:val="00253305"/>
    <w:rsid w:val="00281B36"/>
    <w:rsid w:val="00284F32"/>
    <w:rsid w:val="002923E9"/>
    <w:rsid w:val="0029387A"/>
    <w:rsid w:val="00297C27"/>
    <w:rsid w:val="002A035E"/>
    <w:rsid w:val="002A145B"/>
    <w:rsid w:val="002A67A4"/>
    <w:rsid w:val="002B0C25"/>
    <w:rsid w:val="002B2B16"/>
    <w:rsid w:val="002D1820"/>
    <w:rsid w:val="002D20E1"/>
    <w:rsid w:val="002D3D57"/>
    <w:rsid w:val="002E0356"/>
    <w:rsid w:val="002E2E6F"/>
    <w:rsid w:val="002F2FCA"/>
    <w:rsid w:val="002F4606"/>
    <w:rsid w:val="002F55EC"/>
    <w:rsid w:val="0030218B"/>
    <w:rsid w:val="0030390E"/>
    <w:rsid w:val="00310170"/>
    <w:rsid w:val="00311015"/>
    <w:rsid w:val="00311E9D"/>
    <w:rsid w:val="003166B6"/>
    <w:rsid w:val="0031697C"/>
    <w:rsid w:val="0033298A"/>
    <w:rsid w:val="00333FD0"/>
    <w:rsid w:val="00337308"/>
    <w:rsid w:val="003402DE"/>
    <w:rsid w:val="00344BF4"/>
    <w:rsid w:val="00350E75"/>
    <w:rsid w:val="0035731D"/>
    <w:rsid w:val="00360CF5"/>
    <w:rsid w:val="00361549"/>
    <w:rsid w:val="00371B54"/>
    <w:rsid w:val="00381B70"/>
    <w:rsid w:val="003A1569"/>
    <w:rsid w:val="003A3FCD"/>
    <w:rsid w:val="003A6B01"/>
    <w:rsid w:val="003B26E5"/>
    <w:rsid w:val="003B5DE1"/>
    <w:rsid w:val="003B7D40"/>
    <w:rsid w:val="003C39BD"/>
    <w:rsid w:val="003C3E3A"/>
    <w:rsid w:val="003C55E4"/>
    <w:rsid w:val="003C5A8E"/>
    <w:rsid w:val="003C63D8"/>
    <w:rsid w:val="003D010C"/>
    <w:rsid w:val="003D1CAA"/>
    <w:rsid w:val="003D246A"/>
    <w:rsid w:val="003E62F3"/>
    <w:rsid w:val="003E7AF1"/>
    <w:rsid w:val="003E7FF2"/>
    <w:rsid w:val="00401E7E"/>
    <w:rsid w:val="0040730B"/>
    <w:rsid w:val="004078EC"/>
    <w:rsid w:val="00407AC0"/>
    <w:rsid w:val="004223AD"/>
    <w:rsid w:val="004369FB"/>
    <w:rsid w:val="00444FB3"/>
    <w:rsid w:val="004521A1"/>
    <w:rsid w:val="00455F94"/>
    <w:rsid w:val="004608A3"/>
    <w:rsid w:val="00464C85"/>
    <w:rsid w:val="00476FAD"/>
    <w:rsid w:val="00481DB1"/>
    <w:rsid w:val="00482A54"/>
    <w:rsid w:val="004855B7"/>
    <w:rsid w:val="00497E7D"/>
    <w:rsid w:val="004A3779"/>
    <w:rsid w:val="004B1A1A"/>
    <w:rsid w:val="004C72E4"/>
    <w:rsid w:val="004C75A4"/>
    <w:rsid w:val="004E4390"/>
    <w:rsid w:val="004F1925"/>
    <w:rsid w:val="004F6461"/>
    <w:rsid w:val="00505FFC"/>
    <w:rsid w:val="00510455"/>
    <w:rsid w:val="0053394D"/>
    <w:rsid w:val="00536391"/>
    <w:rsid w:val="00545C77"/>
    <w:rsid w:val="00546BC4"/>
    <w:rsid w:val="0055301E"/>
    <w:rsid w:val="005550CC"/>
    <w:rsid w:val="005603B3"/>
    <w:rsid w:val="0056088D"/>
    <w:rsid w:val="005614FF"/>
    <w:rsid w:val="00565264"/>
    <w:rsid w:val="00572DEF"/>
    <w:rsid w:val="0058005E"/>
    <w:rsid w:val="005837D6"/>
    <w:rsid w:val="00594699"/>
    <w:rsid w:val="005A2C68"/>
    <w:rsid w:val="005A3136"/>
    <w:rsid w:val="005A4C14"/>
    <w:rsid w:val="005A76A4"/>
    <w:rsid w:val="005B5FDA"/>
    <w:rsid w:val="005C0A77"/>
    <w:rsid w:val="005C1D1F"/>
    <w:rsid w:val="005C4B17"/>
    <w:rsid w:val="005C6C7C"/>
    <w:rsid w:val="005E0FC3"/>
    <w:rsid w:val="005E24FA"/>
    <w:rsid w:val="005E6FCB"/>
    <w:rsid w:val="00601123"/>
    <w:rsid w:val="00601FD8"/>
    <w:rsid w:val="006168E6"/>
    <w:rsid w:val="006208FF"/>
    <w:rsid w:val="006239BA"/>
    <w:rsid w:val="00626216"/>
    <w:rsid w:val="00626D05"/>
    <w:rsid w:val="006272F1"/>
    <w:rsid w:val="00645C7B"/>
    <w:rsid w:val="0066074F"/>
    <w:rsid w:val="00685DB5"/>
    <w:rsid w:val="00693A35"/>
    <w:rsid w:val="00693C9D"/>
    <w:rsid w:val="00696E8F"/>
    <w:rsid w:val="00696F9A"/>
    <w:rsid w:val="006A2E8F"/>
    <w:rsid w:val="006B07DC"/>
    <w:rsid w:val="006B34AA"/>
    <w:rsid w:val="006B6D3C"/>
    <w:rsid w:val="006B78FD"/>
    <w:rsid w:val="006C01CA"/>
    <w:rsid w:val="006C44EF"/>
    <w:rsid w:val="006C5271"/>
    <w:rsid w:val="006C53D7"/>
    <w:rsid w:val="006F0470"/>
    <w:rsid w:val="006F620F"/>
    <w:rsid w:val="006F7D1E"/>
    <w:rsid w:val="00704B7A"/>
    <w:rsid w:val="0071060C"/>
    <w:rsid w:val="00717C72"/>
    <w:rsid w:val="00721D44"/>
    <w:rsid w:val="0072239F"/>
    <w:rsid w:val="00724244"/>
    <w:rsid w:val="007260A6"/>
    <w:rsid w:val="00737B9F"/>
    <w:rsid w:val="00752047"/>
    <w:rsid w:val="007551E3"/>
    <w:rsid w:val="00764B56"/>
    <w:rsid w:val="00794353"/>
    <w:rsid w:val="007A25B0"/>
    <w:rsid w:val="007B058F"/>
    <w:rsid w:val="007B4346"/>
    <w:rsid w:val="007B74CB"/>
    <w:rsid w:val="007C18C5"/>
    <w:rsid w:val="007D046C"/>
    <w:rsid w:val="007D0A23"/>
    <w:rsid w:val="007F4972"/>
    <w:rsid w:val="008011D8"/>
    <w:rsid w:val="0081208C"/>
    <w:rsid w:val="0081287A"/>
    <w:rsid w:val="00812B30"/>
    <w:rsid w:val="0081474A"/>
    <w:rsid w:val="00815795"/>
    <w:rsid w:val="00817BCB"/>
    <w:rsid w:val="00823054"/>
    <w:rsid w:val="008251A5"/>
    <w:rsid w:val="00830B03"/>
    <w:rsid w:val="00837D44"/>
    <w:rsid w:val="00841ACC"/>
    <w:rsid w:val="00854B81"/>
    <w:rsid w:val="0086714B"/>
    <w:rsid w:val="00867F2B"/>
    <w:rsid w:val="00873A95"/>
    <w:rsid w:val="00880022"/>
    <w:rsid w:val="0088249A"/>
    <w:rsid w:val="0088433A"/>
    <w:rsid w:val="00887635"/>
    <w:rsid w:val="00892869"/>
    <w:rsid w:val="00894186"/>
    <w:rsid w:val="008A1EBA"/>
    <w:rsid w:val="008B5AA1"/>
    <w:rsid w:val="008B6654"/>
    <w:rsid w:val="008C4222"/>
    <w:rsid w:val="008C65B6"/>
    <w:rsid w:val="008C79B9"/>
    <w:rsid w:val="008E2F34"/>
    <w:rsid w:val="008E3224"/>
    <w:rsid w:val="008E5F73"/>
    <w:rsid w:val="008F17FD"/>
    <w:rsid w:val="008F6418"/>
    <w:rsid w:val="009053F8"/>
    <w:rsid w:val="00907117"/>
    <w:rsid w:val="00907323"/>
    <w:rsid w:val="0090790F"/>
    <w:rsid w:val="00913E20"/>
    <w:rsid w:val="009176F0"/>
    <w:rsid w:val="00924E0F"/>
    <w:rsid w:val="009260CF"/>
    <w:rsid w:val="009276D5"/>
    <w:rsid w:val="00930301"/>
    <w:rsid w:val="00932324"/>
    <w:rsid w:val="0093308D"/>
    <w:rsid w:val="00935442"/>
    <w:rsid w:val="00935CDF"/>
    <w:rsid w:val="00935DF4"/>
    <w:rsid w:val="00950C8C"/>
    <w:rsid w:val="00951122"/>
    <w:rsid w:val="00953D10"/>
    <w:rsid w:val="00961E6F"/>
    <w:rsid w:val="009764BE"/>
    <w:rsid w:val="00985BCB"/>
    <w:rsid w:val="00990EFF"/>
    <w:rsid w:val="00997037"/>
    <w:rsid w:val="009A2527"/>
    <w:rsid w:val="009A5158"/>
    <w:rsid w:val="009A613C"/>
    <w:rsid w:val="009C0BDC"/>
    <w:rsid w:val="009D0D73"/>
    <w:rsid w:val="009E755B"/>
    <w:rsid w:val="009E77BE"/>
    <w:rsid w:val="009F2C74"/>
    <w:rsid w:val="00A04E9A"/>
    <w:rsid w:val="00A11FCB"/>
    <w:rsid w:val="00A159B9"/>
    <w:rsid w:val="00A228FD"/>
    <w:rsid w:val="00A24709"/>
    <w:rsid w:val="00A31CB7"/>
    <w:rsid w:val="00A3279B"/>
    <w:rsid w:val="00A37BA1"/>
    <w:rsid w:val="00A45B6A"/>
    <w:rsid w:val="00A554E9"/>
    <w:rsid w:val="00A61F47"/>
    <w:rsid w:val="00A71B30"/>
    <w:rsid w:val="00A726D5"/>
    <w:rsid w:val="00A80146"/>
    <w:rsid w:val="00A811FD"/>
    <w:rsid w:val="00A82D76"/>
    <w:rsid w:val="00A82FFE"/>
    <w:rsid w:val="00A84275"/>
    <w:rsid w:val="00A90B6E"/>
    <w:rsid w:val="00AA01F6"/>
    <w:rsid w:val="00AA2B24"/>
    <w:rsid w:val="00AA43A3"/>
    <w:rsid w:val="00AA43F4"/>
    <w:rsid w:val="00AA460F"/>
    <w:rsid w:val="00AA7A0A"/>
    <w:rsid w:val="00AB08A9"/>
    <w:rsid w:val="00AB1BAB"/>
    <w:rsid w:val="00AB2D80"/>
    <w:rsid w:val="00AD2811"/>
    <w:rsid w:val="00AD2A42"/>
    <w:rsid w:val="00AD5ED8"/>
    <w:rsid w:val="00AE0DB5"/>
    <w:rsid w:val="00AE2FEE"/>
    <w:rsid w:val="00AE5983"/>
    <w:rsid w:val="00AE700E"/>
    <w:rsid w:val="00AF1F10"/>
    <w:rsid w:val="00AF20E6"/>
    <w:rsid w:val="00AF335A"/>
    <w:rsid w:val="00B02258"/>
    <w:rsid w:val="00B03984"/>
    <w:rsid w:val="00B043E9"/>
    <w:rsid w:val="00B208DB"/>
    <w:rsid w:val="00B348E1"/>
    <w:rsid w:val="00B36B7F"/>
    <w:rsid w:val="00B375A2"/>
    <w:rsid w:val="00B4220C"/>
    <w:rsid w:val="00B5269A"/>
    <w:rsid w:val="00B56C34"/>
    <w:rsid w:val="00B56F83"/>
    <w:rsid w:val="00B5738E"/>
    <w:rsid w:val="00B61BC2"/>
    <w:rsid w:val="00B71D17"/>
    <w:rsid w:val="00B72853"/>
    <w:rsid w:val="00B812AB"/>
    <w:rsid w:val="00BA73F6"/>
    <w:rsid w:val="00BA780E"/>
    <w:rsid w:val="00BB35C9"/>
    <w:rsid w:val="00BB7CC2"/>
    <w:rsid w:val="00BC304F"/>
    <w:rsid w:val="00BE0F95"/>
    <w:rsid w:val="00BE2036"/>
    <w:rsid w:val="00BE6C82"/>
    <w:rsid w:val="00BF4CB0"/>
    <w:rsid w:val="00BF6DB9"/>
    <w:rsid w:val="00BF7D0B"/>
    <w:rsid w:val="00C029AE"/>
    <w:rsid w:val="00C15A72"/>
    <w:rsid w:val="00C20223"/>
    <w:rsid w:val="00C25A73"/>
    <w:rsid w:val="00C31333"/>
    <w:rsid w:val="00C44233"/>
    <w:rsid w:val="00C46294"/>
    <w:rsid w:val="00C5016D"/>
    <w:rsid w:val="00C53BA8"/>
    <w:rsid w:val="00C55426"/>
    <w:rsid w:val="00C60458"/>
    <w:rsid w:val="00C62904"/>
    <w:rsid w:val="00C65401"/>
    <w:rsid w:val="00C65D3D"/>
    <w:rsid w:val="00C708FB"/>
    <w:rsid w:val="00C73A25"/>
    <w:rsid w:val="00C74FBC"/>
    <w:rsid w:val="00C8209D"/>
    <w:rsid w:val="00C9095E"/>
    <w:rsid w:val="00C92410"/>
    <w:rsid w:val="00CA0C3E"/>
    <w:rsid w:val="00CB5F63"/>
    <w:rsid w:val="00CC4BF6"/>
    <w:rsid w:val="00CD68B1"/>
    <w:rsid w:val="00CD6AAD"/>
    <w:rsid w:val="00CD73AB"/>
    <w:rsid w:val="00CE45F6"/>
    <w:rsid w:val="00CE6FCE"/>
    <w:rsid w:val="00CE700A"/>
    <w:rsid w:val="00CF3457"/>
    <w:rsid w:val="00CF665D"/>
    <w:rsid w:val="00CF66C3"/>
    <w:rsid w:val="00CF67FD"/>
    <w:rsid w:val="00D01376"/>
    <w:rsid w:val="00D15D2C"/>
    <w:rsid w:val="00D34788"/>
    <w:rsid w:val="00D358B2"/>
    <w:rsid w:val="00D3760E"/>
    <w:rsid w:val="00D402C3"/>
    <w:rsid w:val="00D55AC3"/>
    <w:rsid w:val="00D64BDC"/>
    <w:rsid w:val="00D6758E"/>
    <w:rsid w:val="00D75C58"/>
    <w:rsid w:val="00D8194A"/>
    <w:rsid w:val="00D85FE0"/>
    <w:rsid w:val="00D93196"/>
    <w:rsid w:val="00D94B51"/>
    <w:rsid w:val="00DA1474"/>
    <w:rsid w:val="00DA7140"/>
    <w:rsid w:val="00DB2840"/>
    <w:rsid w:val="00DC4BD4"/>
    <w:rsid w:val="00DD62DC"/>
    <w:rsid w:val="00DE30AD"/>
    <w:rsid w:val="00DF241C"/>
    <w:rsid w:val="00E1228E"/>
    <w:rsid w:val="00E13C42"/>
    <w:rsid w:val="00E2228E"/>
    <w:rsid w:val="00E26B1A"/>
    <w:rsid w:val="00E27D48"/>
    <w:rsid w:val="00E36849"/>
    <w:rsid w:val="00E412AB"/>
    <w:rsid w:val="00E553B6"/>
    <w:rsid w:val="00E554AC"/>
    <w:rsid w:val="00E67CF9"/>
    <w:rsid w:val="00E718D2"/>
    <w:rsid w:val="00E74167"/>
    <w:rsid w:val="00E75CB6"/>
    <w:rsid w:val="00E90463"/>
    <w:rsid w:val="00E91BEE"/>
    <w:rsid w:val="00E92860"/>
    <w:rsid w:val="00E94FB2"/>
    <w:rsid w:val="00EC1CBA"/>
    <w:rsid w:val="00EC6E31"/>
    <w:rsid w:val="00ED2B5E"/>
    <w:rsid w:val="00ED4E61"/>
    <w:rsid w:val="00EE04DA"/>
    <w:rsid w:val="00EE235B"/>
    <w:rsid w:val="00EE41A8"/>
    <w:rsid w:val="00EE5E0F"/>
    <w:rsid w:val="00EE6336"/>
    <w:rsid w:val="00EF5D9A"/>
    <w:rsid w:val="00EF6605"/>
    <w:rsid w:val="00EF67AC"/>
    <w:rsid w:val="00F023CA"/>
    <w:rsid w:val="00F05563"/>
    <w:rsid w:val="00F1043A"/>
    <w:rsid w:val="00F13779"/>
    <w:rsid w:val="00F17E45"/>
    <w:rsid w:val="00F22917"/>
    <w:rsid w:val="00F311F3"/>
    <w:rsid w:val="00F3287C"/>
    <w:rsid w:val="00F35156"/>
    <w:rsid w:val="00F428B6"/>
    <w:rsid w:val="00F470A7"/>
    <w:rsid w:val="00F54416"/>
    <w:rsid w:val="00F6593C"/>
    <w:rsid w:val="00F67AE4"/>
    <w:rsid w:val="00F770CD"/>
    <w:rsid w:val="00F80808"/>
    <w:rsid w:val="00F86F82"/>
    <w:rsid w:val="00F92F7D"/>
    <w:rsid w:val="00FA5199"/>
    <w:rsid w:val="00FA73FD"/>
    <w:rsid w:val="00FB060C"/>
    <w:rsid w:val="00FB5AD0"/>
    <w:rsid w:val="00FB5F50"/>
    <w:rsid w:val="00FC3686"/>
    <w:rsid w:val="00FC6DCC"/>
    <w:rsid w:val="00FF2DBD"/>
    <w:rsid w:val="00FF429B"/>
    <w:rsid w:val="00FF5F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243262"/>
  <w14:defaultImageDpi w14:val="300"/>
  <w15:docId w15:val="{FFFC45ED-D951-4288-808E-69517B0E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158"/>
    <w:pPr>
      <w:spacing w:after="200" w:line="276" w:lineRule="auto"/>
    </w:pPr>
    <w:rPr>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Spacing"/>
    <w:next w:val="Normal"/>
    <w:qFormat/>
    <w:rsid w:val="003166B6"/>
    <w:rPr>
      <w:rFonts w:ascii="Calibri" w:eastAsiaTheme="minorHAnsi" w:hAnsi="Calibri"/>
      <w:b/>
      <w:color w:val="002B51"/>
      <w:sz w:val="80"/>
      <w:szCs w:val="48"/>
    </w:rPr>
  </w:style>
  <w:style w:type="paragraph" w:styleId="NoSpacing">
    <w:name w:val="No Spacing"/>
    <w:uiPriority w:val="1"/>
    <w:qFormat/>
    <w:rsid w:val="003166B6"/>
  </w:style>
  <w:style w:type="paragraph" w:styleId="Header">
    <w:name w:val="header"/>
    <w:basedOn w:val="Normal"/>
    <w:link w:val="HeaderChar"/>
    <w:uiPriority w:val="99"/>
    <w:unhideWhenUsed/>
    <w:rsid w:val="009A5158"/>
    <w:pPr>
      <w:tabs>
        <w:tab w:val="center" w:pos="4320"/>
        <w:tab w:val="right" w:pos="8640"/>
      </w:tabs>
    </w:pPr>
  </w:style>
  <w:style w:type="character" w:customStyle="1" w:styleId="HeaderChar">
    <w:name w:val="Header Char"/>
    <w:basedOn w:val="DefaultParagraphFont"/>
    <w:link w:val="Header"/>
    <w:uiPriority w:val="99"/>
    <w:rsid w:val="009A5158"/>
  </w:style>
  <w:style w:type="paragraph" w:styleId="Footer">
    <w:name w:val="footer"/>
    <w:basedOn w:val="Normal"/>
    <w:link w:val="FooterChar"/>
    <w:uiPriority w:val="99"/>
    <w:unhideWhenUsed/>
    <w:rsid w:val="009A5158"/>
    <w:pPr>
      <w:tabs>
        <w:tab w:val="center" w:pos="4320"/>
        <w:tab w:val="right" w:pos="8640"/>
      </w:tabs>
    </w:pPr>
  </w:style>
  <w:style w:type="character" w:customStyle="1" w:styleId="FooterChar">
    <w:name w:val="Footer Char"/>
    <w:basedOn w:val="DefaultParagraphFont"/>
    <w:link w:val="Footer"/>
    <w:uiPriority w:val="99"/>
    <w:rsid w:val="009A5158"/>
  </w:style>
  <w:style w:type="character" w:styleId="Hyperlink">
    <w:name w:val="Hyperlink"/>
    <w:basedOn w:val="DefaultParagraphFont"/>
    <w:uiPriority w:val="99"/>
    <w:unhideWhenUsed/>
    <w:rsid w:val="009A5158"/>
    <w:rPr>
      <w:color w:val="0000FF" w:themeColor="hyperlink"/>
      <w:u w:val="single"/>
    </w:rPr>
  </w:style>
  <w:style w:type="paragraph" w:customStyle="1" w:styleId="BasicParagraph">
    <w:name w:val="[Basic Paragraph]"/>
    <w:basedOn w:val="Normal"/>
    <w:uiPriority w:val="99"/>
    <w:rsid w:val="007B4346"/>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styleId="ListParagraph">
    <w:name w:val="List Paragraph"/>
    <w:basedOn w:val="Normal"/>
    <w:uiPriority w:val="34"/>
    <w:qFormat/>
    <w:rsid w:val="008C79B9"/>
    <w:pPr>
      <w:ind w:left="720"/>
      <w:contextualSpacing/>
    </w:pPr>
  </w:style>
  <w:style w:type="character" w:styleId="UnresolvedMention">
    <w:name w:val="Unresolved Mention"/>
    <w:basedOn w:val="DefaultParagraphFont"/>
    <w:uiPriority w:val="99"/>
    <w:semiHidden/>
    <w:unhideWhenUsed/>
    <w:rsid w:val="0093308D"/>
    <w:rPr>
      <w:color w:val="605E5C"/>
      <w:shd w:val="clear" w:color="auto" w:fill="E1DFDD"/>
    </w:rPr>
  </w:style>
  <w:style w:type="table" w:styleId="TableGrid">
    <w:name w:val="Table Grid"/>
    <w:basedOn w:val="TableNormal"/>
    <w:uiPriority w:val="59"/>
    <w:rsid w:val="005E0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2432"/>
    <w:pPr>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E2228E"/>
    <w:rPr>
      <w:sz w:val="16"/>
      <w:szCs w:val="16"/>
    </w:rPr>
  </w:style>
  <w:style w:type="paragraph" w:styleId="CommentText">
    <w:name w:val="annotation text"/>
    <w:basedOn w:val="Normal"/>
    <w:link w:val="CommentTextChar"/>
    <w:uiPriority w:val="99"/>
    <w:unhideWhenUsed/>
    <w:rsid w:val="00E2228E"/>
    <w:pPr>
      <w:spacing w:line="240" w:lineRule="auto"/>
    </w:pPr>
    <w:rPr>
      <w:sz w:val="20"/>
      <w:szCs w:val="20"/>
    </w:rPr>
  </w:style>
  <w:style w:type="character" w:customStyle="1" w:styleId="CommentTextChar">
    <w:name w:val="Comment Text Char"/>
    <w:basedOn w:val="DefaultParagraphFont"/>
    <w:link w:val="CommentText"/>
    <w:uiPriority w:val="99"/>
    <w:rsid w:val="00E2228E"/>
    <w:rPr>
      <w:sz w:val="20"/>
      <w:szCs w:val="20"/>
      <w:lang w:eastAsia="en-GB"/>
    </w:rPr>
  </w:style>
  <w:style w:type="paragraph" w:styleId="CommentSubject">
    <w:name w:val="annotation subject"/>
    <w:basedOn w:val="CommentText"/>
    <w:next w:val="CommentText"/>
    <w:link w:val="CommentSubjectChar"/>
    <w:uiPriority w:val="99"/>
    <w:semiHidden/>
    <w:unhideWhenUsed/>
    <w:rsid w:val="00E2228E"/>
    <w:rPr>
      <w:b/>
      <w:bCs/>
    </w:rPr>
  </w:style>
  <w:style w:type="character" w:customStyle="1" w:styleId="CommentSubjectChar">
    <w:name w:val="Comment Subject Char"/>
    <w:basedOn w:val="CommentTextChar"/>
    <w:link w:val="CommentSubject"/>
    <w:uiPriority w:val="99"/>
    <w:semiHidden/>
    <w:rsid w:val="00E2228E"/>
    <w:rPr>
      <w:b/>
      <w:bCs/>
      <w:sz w:val="20"/>
      <w:szCs w:val="20"/>
      <w:lang w:eastAsia="en-GB"/>
    </w:rPr>
  </w:style>
  <w:style w:type="paragraph" w:styleId="Revision">
    <w:name w:val="Revision"/>
    <w:hidden/>
    <w:uiPriority w:val="99"/>
    <w:semiHidden/>
    <w:rsid w:val="00006ACA"/>
    <w:rPr>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9FDE4-6F17-9848-8BA2-F669B7A8D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Paffs @ Home</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Pafford</dc:creator>
  <cp:keywords/>
  <dc:description/>
  <cp:lastModifiedBy>Mel Belderson</cp:lastModifiedBy>
  <cp:revision>6</cp:revision>
  <cp:lastPrinted>2025-08-07T08:01:00Z</cp:lastPrinted>
  <dcterms:created xsi:type="dcterms:W3CDTF">2025-08-07T07:49:00Z</dcterms:created>
  <dcterms:modified xsi:type="dcterms:W3CDTF">2025-08-07T11:06:00Z</dcterms:modified>
</cp:coreProperties>
</file>